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F7" w:rsidRPr="003D5C58" w:rsidRDefault="008816F7" w:rsidP="008816F7">
      <w:pPr>
        <w:spacing w:before="100" w:beforeAutospacing="1" w:after="100" w:afterAutospacing="1"/>
        <w:jc w:val="center"/>
        <w:outlineLvl w:val="1"/>
        <w:rPr>
          <w:rFonts w:eastAsia="Times New Roman" w:cs="Times New Roman"/>
          <w:b/>
          <w:bCs/>
          <w:sz w:val="40"/>
          <w:szCs w:val="40"/>
          <w:lang w:val="uk-UA"/>
        </w:rPr>
      </w:pPr>
      <w:bookmarkStart w:id="0" w:name="_GoBack"/>
      <w:r w:rsidRPr="003D5C58">
        <w:rPr>
          <w:rFonts w:eastAsia="Times New Roman" w:cs="Times New Roman"/>
          <w:b/>
          <w:bCs/>
          <w:sz w:val="40"/>
          <w:szCs w:val="40"/>
          <w:lang w:val="uk-UA"/>
        </w:rPr>
        <w:t xml:space="preserve">Літня школа з лідерства та </w:t>
      </w:r>
      <w:r w:rsidR="003D5C58" w:rsidRPr="003D5C58">
        <w:rPr>
          <w:rFonts w:eastAsia="Times New Roman" w:cs="Times New Roman"/>
          <w:b/>
          <w:bCs/>
          <w:sz w:val="40"/>
          <w:szCs w:val="40"/>
          <w:lang w:val="uk-UA"/>
        </w:rPr>
        <w:br/>
      </w:r>
      <w:r w:rsidRPr="003D5C58">
        <w:rPr>
          <w:rFonts w:eastAsia="Times New Roman" w:cs="Times New Roman"/>
          <w:b/>
          <w:bCs/>
          <w:sz w:val="40"/>
          <w:szCs w:val="40"/>
          <w:lang w:val="uk-UA"/>
        </w:rPr>
        <w:t>міжнародної співпраці у США</w:t>
      </w:r>
    </w:p>
    <w:bookmarkEnd w:id="0"/>
    <w:p w:rsidR="008816F7" w:rsidRPr="003D5C58" w:rsidRDefault="008816F7" w:rsidP="008816F7">
      <w:pPr>
        <w:tabs>
          <w:tab w:val="left" w:pos="5147"/>
        </w:tabs>
        <w:spacing w:before="100" w:beforeAutospacing="1" w:after="100" w:afterAutospacing="1"/>
        <w:jc w:val="right"/>
        <w:outlineLvl w:val="1"/>
        <w:rPr>
          <w:rFonts w:eastAsia="Times New Roman" w:cs="Times New Roman"/>
          <w:b/>
          <w:bCs/>
          <w:sz w:val="28"/>
          <w:szCs w:val="28"/>
        </w:rPr>
      </w:pPr>
      <w:r w:rsidRPr="008816F7">
        <w:rPr>
          <w:rFonts w:eastAsia="Times New Roman" w:cs="Times New Roman"/>
          <w:b/>
          <w:bCs/>
          <w:sz w:val="28"/>
          <w:szCs w:val="28"/>
          <w:lang w:val="en-US"/>
        </w:rPr>
        <w:t>http</w:t>
      </w:r>
      <w:r w:rsidRPr="003D5C58">
        <w:rPr>
          <w:rFonts w:eastAsia="Times New Roman" w:cs="Times New Roman"/>
          <w:b/>
          <w:bCs/>
          <w:sz w:val="28"/>
          <w:szCs w:val="28"/>
        </w:rPr>
        <w:t>://</w:t>
      </w:r>
      <w:proofErr w:type="spellStart"/>
      <w:r w:rsidRPr="008816F7">
        <w:rPr>
          <w:rFonts w:eastAsia="Times New Roman" w:cs="Times New Roman"/>
          <w:b/>
          <w:bCs/>
          <w:sz w:val="28"/>
          <w:szCs w:val="28"/>
          <w:lang w:val="en-US"/>
        </w:rPr>
        <w:t>gurt</w:t>
      </w:r>
      <w:proofErr w:type="spellEnd"/>
      <w:r w:rsidRPr="003D5C58">
        <w:rPr>
          <w:rFonts w:eastAsia="Times New Roman" w:cs="Times New Roman"/>
          <w:b/>
          <w:bCs/>
          <w:sz w:val="28"/>
          <w:szCs w:val="28"/>
        </w:rPr>
        <w:t>.</w:t>
      </w:r>
      <w:r w:rsidRPr="008816F7">
        <w:rPr>
          <w:rFonts w:eastAsia="Times New Roman" w:cs="Times New Roman"/>
          <w:b/>
          <w:bCs/>
          <w:sz w:val="28"/>
          <w:szCs w:val="28"/>
          <w:lang w:val="en-US"/>
        </w:rPr>
        <w:t>org</w:t>
      </w:r>
      <w:r w:rsidRPr="003D5C58">
        <w:rPr>
          <w:rFonts w:eastAsia="Times New Roman" w:cs="Times New Roman"/>
          <w:b/>
          <w:bCs/>
          <w:sz w:val="28"/>
          <w:szCs w:val="28"/>
        </w:rPr>
        <w:t>.</w:t>
      </w:r>
      <w:proofErr w:type="spellStart"/>
      <w:r w:rsidRPr="008816F7">
        <w:rPr>
          <w:rFonts w:eastAsia="Times New Roman" w:cs="Times New Roman"/>
          <w:b/>
          <w:bCs/>
          <w:sz w:val="28"/>
          <w:szCs w:val="28"/>
          <w:lang w:val="en-US"/>
        </w:rPr>
        <w:t>ua</w:t>
      </w:r>
      <w:proofErr w:type="spellEnd"/>
      <w:r w:rsidRPr="003D5C58">
        <w:rPr>
          <w:rFonts w:eastAsia="Times New Roman" w:cs="Times New Roman"/>
          <w:b/>
          <w:bCs/>
          <w:sz w:val="28"/>
          <w:szCs w:val="28"/>
        </w:rPr>
        <w:t>/</w:t>
      </w:r>
      <w:r w:rsidRPr="008816F7">
        <w:rPr>
          <w:rFonts w:eastAsia="Times New Roman" w:cs="Times New Roman"/>
          <w:b/>
          <w:bCs/>
          <w:sz w:val="28"/>
          <w:szCs w:val="28"/>
          <w:lang w:val="en-US"/>
        </w:rPr>
        <w:t>news</w:t>
      </w:r>
      <w:r w:rsidRPr="003D5C58">
        <w:rPr>
          <w:rFonts w:eastAsia="Times New Roman" w:cs="Times New Roman"/>
          <w:b/>
          <w:bCs/>
          <w:sz w:val="28"/>
          <w:szCs w:val="28"/>
        </w:rPr>
        <w:t>/</w:t>
      </w:r>
      <w:r w:rsidRPr="008816F7">
        <w:rPr>
          <w:rFonts w:eastAsia="Times New Roman" w:cs="Times New Roman"/>
          <w:b/>
          <w:bCs/>
          <w:sz w:val="28"/>
          <w:szCs w:val="28"/>
          <w:lang w:val="en-US"/>
        </w:rPr>
        <w:t>grants</w:t>
      </w:r>
      <w:r w:rsidRPr="003D5C58">
        <w:rPr>
          <w:rFonts w:eastAsia="Times New Roman" w:cs="Times New Roman"/>
          <w:b/>
          <w:bCs/>
          <w:sz w:val="28"/>
          <w:szCs w:val="28"/>
        </w:rPr>
        <w:t>/34256/</w:t>
      </w:r>
    </w:p>
    <w:p w:rsidR="008816F7" w:rsidRPr="008816F7" w:rsidRDefault="008816F7" w:rsidP="008816F7">
      <w:pPr>
        <w:spacing w:before="100" w:beforeAutospacing="1" w:after="100" w:afterAutospacing="1"/>
        <w:ind w:firstLine="709"/>
        <w:jc w:val="both"/>
        <w:rPr>
          <w:rFonts w:eastAsia="Times New Roman" w:cs="Times New Roman"/>
          <w:lang w:val="en-US"/>
        </w:rPr>
      </w:pPr>
      <w:r w:rsidRPr="008816F7">
        <w:rPr>
          <w:rFonts w:eastAsia="Times New Roman" w:cs="Times New Roman"/>
          <w:lang w:val="en-US"/>
        </w:rPr>
        <w:t>The Hansen Summer Institute on Leadership and International Cooperation is an exciting international program funded by a generous grant from the Fred J. Hansen Foundation. Seven three-week Institutes took place in San Diego, California in July between 2007 and 2016. This program has provided a unique University-based leadership experience and program in international cooperation. Again in July 2017, American men and women will join students from a variety of developing countries and regions of social strife to learn from experts and one another about conflict resolution and social entrepreneurship. To date, 165 Hansen Alumni from 55 countries, have remained in contact, provided a network of support, and worked together on a number of social ventures funded by the Hansen Foundation. We are happy to announce the Hansen Summer Institute will host its seventh group of young leaders in July 2017 at the University of San Diego School of Leadership and Education Sciences (SOLES).</w:t>
      </w:r>
    </w:p>
    <w:p w:rsidR="008816F7" w:rsidRPr="008816F7" w:rsidRDefault="008816F7" w:rsidP="008816F7">
      <w:pPr>
        <w:spacing w:after="46" w:line="306" w:lineRule="atLeast"/>
        <w:outlineLvl w:val="2"/>
        <w:rPr>
          <w:rFonts w:eastAsia="Times New Roman" w:cs="Times New Roman"/>
          <w:b/>
          <w:bCs/>
          <w:color w:val="333333"/>
          <w:sz w:val="28"/>
          <w:szCs w:val="28"/>
        </w:rPr>
      </w:pPr>
      <w:proofErr w:type="spellStart"/>
      <w:r w:rsidRPr="008816F7">
        <w:rPr>
          <w:rFonts w:eastAsia="Times New Roman" w:cs="Times New Roman"/>
          <w:b/>
          <w:bCs/>
          <w:color w:val="333333"/>
          <w:sz w:val="28"/>
          <w:szCs w:val="28"/>
        </w:rPr>
        <w:t>Eligibility</w:t>
      </w:r>
      <w:proofErr w:type="spellEnd"/>
      <w:r w:rsidRPr="008816F7">
        <w:rPr>
          <w:rFonts w:eastAsia="Times New Roman" w:cs="Times New Roman"/>
          <w:b/>
          <w:bCs/>
          <w:color w:val="333333"/>
          <w:sz w:val="28"/>
          <w:szCs w:val="28"/>
        </w:rPr>
        <w:t> </w:t>
      </w:r>
      <w:r>
        <w:rPr>
          <w:rFonts w:eastAsia="Times New Roman" w:cs="Times New Roman"/>
          <w:b/>
          <w:bCs/>
          <w:color w:val="333333"/>
          <w:sz w:val="28"/>
          <w:szCs w:val="28"/>
          <w:lang w:val="en-US"/>
        </w:rPr>
        <w:t xml:space="preserve">   </w:t>
      </w:r>
      <w:proofErr w:type="spellStart"/>
      <w:r w:rsidRPr="008816F7">
        <w:rPr>
          <w:rFonts w:eastAsia="Times New Roman" w:cs="Times New Roman"/>
        </w:rPr>
        <w:t>Non</w:t>
      </w:r>
      <w:proofErr w:type="spellEnd"/>
      <w:r w:rsidRPr="008816F7">
        <w:rPr>
          <w:rFonts w:eastAsia="Times New Roman" w:cs="Times New Roman"/>
        </w:rPr>
        <w:t xml:space="preserve"> – US </w:t>
      </w:r>
      <w:proofErr w:type="spellStart"/>
      <w:r w:rsidRPr="008816F7">
        <w:rPr>
          <w:rFonts w:eastAsia="Times New Roman" w:cs="Times New Roman"/>
        </w:rPr>
        <w:t>Students</w:t>
      </w:r>
      <w:proofErr w:type="spellEnd"/>
      <w:r w:rsidRPr="008816F7">
        <w:rPr>
          <w:rFonts w:eastAsia="Times New Roman" w:cs="Times New Roman"/>
        </w:rPr>
        <w:t>:</w:t>
      </w:r>
    </w:p>
    <w:p w:rsidR="008816F7" w:rsidRPr="008816F7" w:rsidRDefault="008816F7" w:rsidP="008816F7">
      <w:pPr>
        <w:numPr>
          <w:ilvl w:val="0"/>
          <w:numId w:val="1"/>
        </w:numPr>
        <w:spacing w:before="100" w:beforeAutospacing="1" w:after="100" w:afterAutospacing="1"/>
        <w:rPr>
          <w:rFonts w:eastAsia="Times New Roman" w:cs="Times New Roman"/>
          <w:lang w:val="en-US"/>
        </w:rPr>
      </w:pPr>
      <w:r w:rsidRPr="008816F7">
        <w:rPr>
          <w:rFonts w:eastAsia="Times New Roman" w:cs="Times New Roman"/>
          <w:lang w:val="en-US"/>
        </w:rPr>
        <w:t>Upper division undergraduate with 2 years of college/university or graduate student with a professional interest in international relations, diplomacy, international economic development or related studies.  </w:t>
      </w:r>
    </w:p>
    <w:p w:rsidR="008816F7" w:rsidRPr="008816F7" w:rsidRDefault="008816F7" w:rsidP="008816F7">
      <w:pPr>
        <w:numPr>
          <w:ilvl w:val="0"/>
          <w:numId w:val="1"/>
        </w:numPr>
        <w:spacing w:before="100" w:beforeAutospacing="1" w:after="100" w:afterAutospacing="1"/>
        <w:rPr>
          <w:rFonts w:eastAsia="Times New Roman" w:cs="Times New Roman"/>
          <w:lang w:val="en-US"/>
        </w:rPr>
      </w:pPr>
      <w:r w:rsidRPr="008816F7">
        <w:rPr>
          <w:rFonts w:eastAsia="Times New Roman" w:cs="Times New Roman"/>
          <w:lang w:val="en-US"/>
        </w:rPr>
        <w:t>Student must be between the ages of 20-25 on July 1, 2017.</w:t>
      </w:r>
    </w:p>
    <w:p w:rsidR="008816F7" w:rsidRPr="008816F7" w:rsidRDefault="008816F7" w:rsidP="008816F7">
      <w:pPr>
        <w:numPr>
          <w:ilvl w:val="0"/>
          <w:numId w:val="1"/>
        </w:numPr>
        <w:spacing w:before="100" w:beforeAutospacing="1" w:after="100" w:afterAutospacing="1"/>
        <w:rPr>
          <w:rFonts w:eastAsia="Times New Roman" w:cs="Times New Roman"/>
          <w:lang w:val="en-US"/>
        </w:rPr>
      </w:pPr>
      <w:r w:rsidRPr="008816F7">
        <w:rPr>
          <w:rFonts w:eastAsia="Times New Roman" w:cs="Times New Roman"/>
          <w:lang w:val="en-US"/>
        </w:rPr>
        <w:t>Must have demonstrated leadership potential outside of the classroom in the community, nation or region.</w:t>
      </w:r>
    </w:p>
    <w:p w:rsidR="008816F7" w:rsidRPr="008816F7" w:rsidRDefault="008816F7" w:rsidP="008816F7">
      <w:pPr>
        <w:numPr>
          <w:ilvl w:val="0"/>
          <w:numId w:val="1"/>
        </w:numPr>
        <w:spacing w:before="100" w:beforeAutospacing="1" w:after="100" w:afterAutospacing="1"/>
        <w:rPr>
          <w:rFonts w:eastAsia="Times New Roman" w:cs="Times New Roman"/>
          <w:lang w:val="en-US"/>
        </w:rPr>
      </w:pPr>
      <w:r w:rsidRPr="008816F7">
        <w:rPr>
          <w:rFonts w:eastAsia="Times New Roman" w:cs="Times New Roman"/>
          <w:lang w:val="en-US"/>
        </w:rPr>
        <w:t>Have an academic advisor verify the candidate's English proficiency (included in reference from the academic referee). </w:t>
      </w:r>
    </w:p>
    <w:p w:rsidR="008816F7" w:rsidRPr="008816F7" w:rsidRDefault="008816F7" w:rsidP="008816F7">
      <w:pPr>
        <w:numPr>
          <w:ilvl w:val="0"/>
          <w:numId w:val="1"/>
        </w:numPr>
        <w:spacing w:before="100" w:beforeAutospacing="1" w:after="100" w:afterAutospacing="1"/>
        <w:rPr>
          <w:rFonts w:eastAsia="Times New Roman" w:cs="Times New Roman"/>
          <w:lang w:val="en-US"/>
        </w:rPr>
      </w:pPr>
      <w:r w:rsidRPr="008816F7">
        <w:rPr>
          <w:rFonts w:eastAsia="Times New Roman" w:cs="Times New Roman"/>
          <w:lang w:val="en-US"/>
        </w:rPr>
        <w:t>Have a valid international passport with US visa if necessary by the time the program begins.</w:t>
      </w:r>
    </w:p>
    <w:p w:rsidR="008816F7" w:rsidRPr="008816F7" w:rsidRDefault="008816F7" w:rsidP="008816F7">
      <w:pPr>
        <w:numPr>
          <w:ilvl w:val="0"/>
          <w:numId w:val="1"/>
        </w:numPr>
        <w:spacing w:before="100" w:beforeAutospacing="1" w:after="100" w:afterAutospacing="1"/>
        <w:rPr>
          <w:rFonts w:eastAsia="Times New Roman" w:cs="Times New Roman"/>
          <w:lang w:val="en-US"/>
        </w:rPr>
      </w:pPr>
      <w:r w:rsidRPr="008816F7">
        <w:rPr>
          <w:rFonts w:eastAsia="Times New Roman" w:cs="Times New Roman"/>
          <w:lang w:val="en-US"/>
        </w:rPr>
        <w:t>Preference will be given to those who have never visited the United States.</w:t>
      </w:r>
    </w:p>
    <w:p w:rsidR="008816F7" w:rsidRPr="008816F7" w:rsidRDefault="008816F7" w:rsidP="008816F7">
      <w:pPr>
        <w:spacing w:line="306" w:lineRule="atLeast"/>
        <w:outlineLvl w:val="2"/>
        <w:rPr>
          <w:rFonts w:eastAsia="Times New Roman" w:cs="Times New Roman"/>
          <w:b/>
          <w:bCs/>
          <w:color w:val="333333"/>
          <w:sz w:val="28"/>
          <w:szCs w:val="28"/>
          <w:lang w:val="en-US"/>
        </w:rPr>
      </w:pPr>
      <w:proofErr w:type="gramStart"/>
      <w:r w:rsidRPr="008816F7">
        <w:rPr>
          <w:rFonts w:eastAsia="Times New Roman" w:cs="Times New Roman"/>
          <w:b/>
          <w:bCs/>
          <w:color w:val="333333"/>
          <w:sz w:val="28"/>
          <w:szCs w:val="28"/>
          <w:lang w:val="en-US"/>
        </w:rPr>
        <w:t>Costs</w:t>
      </w:r>
      <w:r>
        <w:rPr>
          <w:rFonts w:eastAsia="Times New Roman" w:cs="Times New Roman"/>
          <w:b/>
          <w:bCs/>
          <w:color w:val="333333"/>
          <w:sz w:val="28"/>
          <w:szCs w:val="28"/>
          <w:lang w:val="en-US"/>
        </w:rPr>
        <w:t xml:space="preserve">  </w:t>
      </w:r>
      <w:r w:rsidRPr="008816F7">
        <w:rPr>
          <w:rFonts w:eastAsia="Times New Roman" w:cs="Times New Roman"/>
          <w:lang w:val="en-US"/>
        </w:rPr>
        <w:t>Provided</w:t>
      </w:r>
      <w:proofErr w:type="gramEnd"/>
      <w:r w:rsidRPr="008816F7">
        <w:rPr>
          <w:rFonts w:eastAsia="Times New Roman" w:cs="Times New Roman"/>
          <w:lang w:val="en-US"/>
        </w:rPr>
        <w:t xml:space="preserve"> for all students:</w:t>
      </w:r>
    </w:p>
    <w:p w:rsidR="008816F7" w:rsidRPr="008816F7" w:rsidRDefault="008816F7" w:rsidP="008816F7">
      <w:pPr>
        <w:numPr>
          <w:ilvl w:val="0"/>
          <w:numId w:val="2"/>
        </w:numPr>
        <w:ind w:left="0"/>
        <w:rPr>
          <w:rFonts w:eastAsia="Times New Roman" w:cs="Times New Roman"/>
          <w:lang w:val="en-US"/>
        </w:rPr>
      </w:pPr>
      <w:r w:rsidRPr="008816F7">
        <w:rPr>
          <w:rFonts w:eastAsia="Times New Roman" w:cs="Times New Roman"/>
          <w:lang w:val="en-US"/>
        </w:rPr>
        <w:t>Accommodation and meals for the duration of the program, with shared rooms with participants of the same gender;</w:t>
      </w:r>
    </w:p>
    <w:p w:rsidR="008816F7" w:rsidRPr="008816F7" w:rsidRDefault="008816F7" w:rsidP="008816F7">
      <w:pPr>
        <w:numPr>
          <w:ilvl w:val="0"/>
          <w:numId w:val="2"/>
        </w:numPr>
        <w:ind w:left="0"/>
        <w:rPr>
          <w:rFonts w:eastAsia="Times New Roman" w:cs="Times New Roman"/>
          <w:lang w:val="en-US"/>
        </w:rPr>
      </w:pPr>
      <w:r w:rsidRPr="008816F7">
        <w:rPr>
          <w:rFonts w:eastAsia="Times New Roman" w:cs="Times New Roman"/>
          <w:lang w:val="en-US"/>
        </w:rPr>
        <w:t>Transportation to/from the campus to all meetings and activities;</w:t>
      </w:r>
    </w:p>
    <w:p w:rsidR="008816F7" w:rsidRPr="008816F7" w:rsidRDefault="008816F7" w:rsidP="008816F7">
      <w:pPr>
        <w:numPr>
          <w:ilvl w:val="0"/>
          <w:numId w:val="2"/>
        </w:numPr>
        <w:ind w:left="0"/>
        <w:rPr>
          <w:rFonts w:eastAsia="Times New Roman" w:cs="Times New Roman"/>
        </w:rPr>
      </w:pPr>
      <w:proofErr w:type="spellStart"/>
      <w:r w:rsidRPr="008816F7">
        <w:rPr>
          <w:rFonts w:eastAsia="Times New Roman" w:cs="Times New Roman"/>
        </w:rPr>
        <w:t>Program</w:t>
      </w:r>
      <w:proofErr w:type="spellEnd"/>
      <w:r w:rsidRPr="008816F7">
        <w:rPr>
          <w:rFonts w:eastAsia="Times New Roman" w:cs="Times New Roman"/>
        </w:rPr>
        <w:t xml:space="preserve"> </w:t>
      </w:r>
      <w:proofErr w:type="spellStart"/>
      <w:r w:rsidRPr="008816F7">
        <w:rPr>
          <w:rFonts w:eastAsia="Times New Roman" w:cs="Times New Roman"/>
        </w:rPr>
        <w:t>materials</w:t>
      </w:r>
      <w:proofErr w:type="spellEnd"/>
      <w:r w:rsidRPr="008816F7">
        <w:rPr>
          <w:rFonts w:eastAsia="Times New Roman" w:cs="Times New Roman"/>
        </w:rPr>
        <w:t>;</w:t>
      </w:r>
    </w:p>
    <w:p w:rsidR="008816F7" w:rsidRPr="008816F7" w:rsidRDefault="008816F7" w:rsidP="008816F7">
      <w:pPr>
        <w:numPr>
          <w:ilvl w:val="0"/>
          <w:numId w:val="2"/>
        </w:numPr>
        <w:ind w:left="0"/>
        <w:rPr>
          <w:rFonts w:eastAsia="Times New Roman" w:cs="Times New Roman"/>
        </w:rPr>
      </w:pPr>
      <w:proofErr w:type="spellStart"/>
      <w:r w:rsidRPr="008816F7">
        <w:rPr>
          <w:rFonts w:eastAsia="Times New Roman" w:cs="Times New Roman"/>
        </w:rPr>
        <w:t>Certificate</w:t>
      </w:r>
      <w:proofErr w:type="spellEnd"/>
      <w:r w:rsidRPr="008816F7">
        <w:rPr>
          <w:rFonts w:eastAsia="Times New Roman" w:cs="Times New Roman"/>
        </w:rPr>
        <w:t xml:space="preserve"> </w:t>
      </w:r>
      <w:proofErr w:type="spellStart"/>
      <w:r w:rsidRPr="008816F7">
        <w:rPr>
          <w:rFonts w:eastAsia="Times New Roman" w:cs="Times New Roman"/>
        </w:rPr>
        <w:t>of</w:t>
      </w:r>
      <w:proofErr w:type="spellEnd"/>
      <w:r w:rsidRPr="008816F7">
        <w:rPr>
          <w:rFonts w:eastAsia="Times New Roman" w:cs="Times New Roman"/>
        </w:rPr>
        <w:t xml:space="preserve"> </w:t>
      </w:r>
      <w:proofErr w:type="spellStart"/>
      <w:r w:rsidRPr="008816F7">
        <w:rPr>
          <w:rFonts w:eastAsia="Times New Roman" w:cs="Times New Roman"/>
        </w:rPr>
        <w:t>Participation</w:t>
      </w:r>
      <w:proofErr w:type="spellEnd"/>
      <w:r w:rsidRPr="008816F7">
        <w:rPr>
          <w:rFonts w:eastAsia="Times New Roman" w:cs="Times New Roman"/>
        </w:rPr>
        <w:t>.</w:t>
      </w:r>
    </w:p>
    <w:p w:rsidR="008816F7" w:rsidRPr="008816F7" w:rsidRDefault="008816F7" w:rsidP="008816F7">
      <w:pPr>
        <w:rPr>
          <w:rFonts w:eastAsia="Times New Roman" w:cs="Times New Roman"/>
          <w:lang w:val="en-US"/>
        </w:rPr>
      </w:pPr>
      <w:r w:rsidRPr="008816F7">
        <w:rPr>
          <w:rFonts w:eastAsia="Times New Roman" w:cs="Times New Roman"/>
          <w:lang w:val="en-US"/>
        </w:rPr>
        <w:t>Non-US students will also receive:</w:t>
      </w:r>
    </w:p>
    <w:p w:rsidR="008816F7" w:rsidRPr="008816F7" w:rsidRDefault="008816F7" w:rsidP="008816F7">
      <w:pPr>
        <w:numPr>
          <w:ilvl w:val="0"/>
          <w:numId w:val="3"/>
        </w:numPr>
        <w:ind w:left="0"/>
        <w:rPr>
          <w:rFonts w:eastAsia="Times New Roman" w:cs="Times New Roman"/>
          <w:lang w:val="en-US"/>
        </w:rPr>
      </w:pPr>
      <w:r w:rsidRPr="008816F7">
        <w:rPr>
          <w:rFonts w:eastAsia="Times New Roman" w:cs="Times New Roman"/>
          <w:lang w:val="en-US"/>
        </w:rPr>
        <w:t>Round trip international air travel from the participant’s home town to San Diego, California;</w:t>
      </w:r>
    </w:p>
    <w:p w:rsidR="008816F7" w:rsidRPr="008816F7" w:rsidRDefault="008816F7" w:rsidP="008816F7">
      <w:pPr>
        <w:numPr>
          <w:ilvl w:val="0"/>
          <w:numId w:val="3"/>
        </w:numPr>
        <w:ind w:left="0"/>
        <w:rPr>
          <w:rFonts w:eastAsia="Times New Roman" w:cs="Times New Roman"/>
          <w:lang w:val="en-US"/>
        </w:rPr>
      </w:pPr>
      <w:r w:rsidRPr="008816F7">
        <w:rPr>
          <w:rFonts w:eastAsia="Times New Roman" w:cs="Times New Roman"/>
          <w:lang w:val="en-US"/>
        </w:rPr>
        <w:t>DS-2019 – Student and Exchange Visitor (SEVIS) fee;</w:t>
      </w:r>
    </w:p>
    <w:p w:rsidR="008816F7" w:rsidRPr="008816F7" w:rsidRDefault="008816F7" w:rsidP="008816F7">
      <w:pPr>
        <w:numPr>
          <w:ilvl w:val="0"/>
          <w:numId w:val="3"/>
        </w:numPr>
        <w:ind w:left="0"/>
        <w:rPr>
          <w:rFonts w:eastAsia="Times New Roman" w:cs="Times New Roman"/>
          <w:lang w:val="en-US"/>
        </w:rPr>
      </w:pPr>
      <w:r w:rsidRPr="008816F7">
        <w:rPr>
          <w:rFonts w:eastAsia="Times New Roman" w:cs="Times New Roman"/>
          <w:lang w:val="en-US"/>
        </w:rPr>
        <w:t>Health insurance for the duration of the program.</w:t>
      </w:r>
    </w:p>
    <w:p w:rsidR="008816F7" w:rsidRPr="008816F7" w:rsidRDefault="008816F7" w:rsidP="008816F7">
      <w:pPr>
        <w:spacing w:line="306" w:lineRule="atLeast"/>
        <w:outlineLvl w:val="2"/>
        <w:rPr>
          <w:rFonts w:eastAsia="Times New Roman" w:cs="Times New Roman"/>
          <w:b/>
          <w:bCs/>
          <w:color w:val="333333"/>
          <w:sz w:val="28"/>
          <w:szCs w:val="28"/>
          <w:lang w:val="en-US"/>
        </w:rPr>
      </w:pPr>
      <w:r w:rsidRPr="008816F7">
        <w:rPr>
          <w:rFonts w:eastAsia="Times New Roman" w:cs="Times New Roman"/>
          <w:b/>
          <w:bCs/>
          <w:color w:val="333333"/>
          <w:sz w:val="28"/>
          <w:szCs w:val="28"/>
          <w:lang w:val="en-US"/>
        </w:rPr>
        <w:t>Application</w:t>
      </w:r>
    </w:p>
    <w:p w:rsidR="008816F7" w:rsidRDefault="008816F7" w:rsidP="008816F7">
      <w:pPr>
        <w:rPr>
          <w:rFonts w:eastAsia="Times New Roman" w:cs="Times New Roman"/>
          <w:lang w:val="en-US"/>
        </w:rPr>
      </w:pPr>
      <w:r w:rsidRPr="008816F7">
        <w:rPr>
          <w:rFonts w:eastAsia="Times New Roman" w:cs="Times New Roman"/>
          <w:lang w:val="en-US"/>
        </w:rPr>
        <w:t>In order to apply you should fill in the </w:t>
      </w:r>
      <w:hyperlink r:id="rId6" w:tgtFrame="_blank" w:history="1">
        <w:r w:rsidRPr="008816F7">
          <w:rPr>
            <w:rFonts w:eastAsia="Times New Roman" w:cs="Times New Roman"/>
            <w:color w:val="0000FF"/>
            <w:u w:val="single"/>
            <w:lang w:val="en-US"/>
          </w:rPr>
          <w:t>application form </w:t>
        </w:r>
      </w:hyperlink>
      <w:r w:rsidRPr="008816F7">
        <w:rPr>
          <w:rFonts w:eastAsia="Times New Roman" w:cs="Times New Roman"/>
          <w:lang w:val="en-US"/>
        </w:rPr>
        <w:t>for Non-US students or for US students. Deadline for Non-US students</w:t>
      </w:r>
      <w:r w:rsidRPr="008816F7">
        <w:rPr>
          <w:rFonts w:eastAsia="Times New Roman" w:cs="Times New Roman"/>
          <w:b/>
          <w:bCs/>
          <w:lang w:val="en-US"/>
        </w:rPr>
        <w:t xml:space="preserve"> is</w:t>
      </w:r>
      <w:proofErr w:type="gramStart"/>
      <w:r w:rsidRPr="008816F7">
        <w:rPr>
          <w:rFonts w:eastAsia="Times New Roman" w:cs="Times New Roman"/>
          <w:b/>
          <w:bCs/>
          <w:lang w:val="en-US"/>
        </w:rPr>
        <w:t>  6</w:t>
      </w:r>
      <w:proofErr w:type="gramEnd"/>
      <w:r w:rsidRPr="008816F7">
        <w:rPr>
          <w:rFonts w:eastAsia="Times New Roman" w:cs="Times New Roman"/>
          <w:b/>
          <w:bCs/>
          <w:lang w:val="en-US"/>
        </w:rPr>
        <w:t xml:space="preserve"> January 2017</w:t>
      </w:r>
      <w:r w:rsidRPr="008816F7">
        <w:rPr>
          <w:rFonts w:eastAsia="Times New Roman" w:cs="Times New Roman"/>
          <w:lang w:val="en-US"/>
        </w:rPr>
        <w:t>.</w:t>
      </w:r>
    </w:p>
    <w:p w:rsidR="008816F7" w:rsidRPr="008816F7" w:rsidRDefault="008816F7" w:rsidP="008816F7">
      <w:pPr>
        <w:rPr>
          <w:rFonts w:eastAsia="Times New Roman" w:cs="Times New Roman"/>
          <w:lang w:val="en-US"/>
        </w:rPr>
      </w:pPr>
      <w:r w:rsidRPr="008816F7">
        <w:rPr>
          <w:rFonts w:eastAsia="Times New Roman" w:cs="Times New Roman"/>
          <w:lang w:val="en-US"/>
        </w:rPr>
        <w:t>In order to apply, </w:t>
      </w:r>
      <w:hyperlink r:id="rId7" w:tgtFrame="_blank" w:history="1">
        <w:r w:rsidRPr="008816F7">
          <w:rPr>
            <w:rFonts w:eastAsia="Times New Roman" w:cs="Times New Roman"/>
            <w:color w:val="0000FF"/>
            <w:u w:val="single"/>
            <w:lang w:val="en-US"/>
          </w:rPr>
          <w:t>register HERE</w:t>
        </w:r>
      </w:hyperlink>
      <w:r w:rsidRPr="008816F7">
        <w:rPr>
          <w:rFonts w:eastAsia="Times New Roman" w:cs="Times New Roman"/>
          <w:sz w:val="28"/>
          <w:szCs w:val="28"/>
          <w:lang w:val="en-US"/>
        </w:rPr>
        <w:t xml:space="preserve">.  </w:t>
      </w:r>
      <w:r w:rsidRPr="008816F7">
        <w:rPr>
          <w:rFonts w:eastAsia="Times New Roman" w:cs="Times New Roman"/>
          <w:b/>
          <w:bCs/>
          <w:sz w:val="28"/>
          <w:szCs w:val="28"/>
          <w:lang w:val="en-US"/>
        </w:rPr>
        <w:t>http://gurt.org.ua/news/grants/34256/</w:t>
      </w:r>
    </w:p>
    <w:p w:rsidR="00830544" w:rsidRDefault="008816F7" w:rsidP="008816F7">
      <w:pPr>
        <w:spacing w:before="100" w:beforeAutospacing="1" w:after="100" w:afterAutospacing="1"/>
        <w:rPr>
          <w:rFonts w:eastAsia="Times New Roman" w:cs="Times New Roman"/>
          <w:b/>
          <w:bCs/>
          <w:lang w:val="en-US"/>
        </w:rPr>
      </w:pPr>
      <w:r>
        <w:rPr>
          <w:rFonts w:eastAsia="Times New Roman" w:cs="Times New Roman"/>
          <w:lang w:val="en-US"/>
        </w:rPr>
        <w:t xml:space="preserve"> </w:t>
      </w:r>
      <w:r w:rsidRPr="008816F7">
        <w:rPr>
          <w:rFonts w:eastAsia="Times New Roman" w:cs="Times New Roman"/>
          <w:lang w:val="en-US"/>
        </w:rPr>
        <w:t>If you have any questions write to: </w:t>
      </w:r>
      <w:hyperlink r:id="rId8" w:history="1">
        <w:r w:rsidRPr="00586BB7">
          <w:rPr>
            <w:rStyle w:val="a7"/>
            <w:rFonts w:eastAsia="Times New Roman" w:cs="Times New Roman"/>
            <w:b/>
            <w:bCs/>
            <w:lang w:val="en-US"/>
          </w:rPr>
          <w:t>blamb@sandiego.edu</w:t>
        </w:r>
      </w:hyperlink>
      <w:r w:rsidRPr="008816F7">
        <w:rPr>
          <w:rFonts w:eastAsia="Times New Roman" w:cs="Times New Roman"/>
          <w:b/>
          <w:bCs/>
          <w:lang w:val="en-US"/>
        </w:rPr>
        <w:t>.</w:t>
      </w:r>
    </w:p>
    <w:p w:rsidR="008816F7" w:rsidRDefault="008816F7" w:rsidP="008816F7">
      <w:pPr>
        <w:rPr>
          <w:lang w:val="uk-UA"/>
        </w:rPr>
      </w:pPr>
      <w:r w:rsidRPr="008816F7">
        <w:rPr>
          <w:rFonts w:eastAsia="Times New Roman" w:cs="Times New Roman"/>
          <w:bCs/>
          <w:lang w:val="uk-UA"/>
        </w:rPr>
        <w:t>Заступник декана</w:t>
      </w:r>
      <w:r>
        <w:rPr>
          <w:rFonts w:eastAsia="Times New Roman" w:cs="Times New Roman"/>
          <w:b/>
          <w:bCs/>
          <w:lang w:val="uk-UA"/>
        </w:rPr>
        <w:t xml:space="preserve"> з </w:t>
      </w:r>
      <w:r>
        <w:t xml:space="preserve">з </w:t>
      </w:r>
      <w:proofErr w:type="spellStart"/>
      <w:r>
        <w:t>наукової</w:t>
      </w:r>
      <w:proofErr w:type="spellEnd"/>
      <w:r>
        <w:t xml:space="preserve"> </w:t>
      </w:r>
      <w:proofErr w:type="spellStart"/>
      <w:r>
        <w:t>роботи</w:t>
      </w:r>
      <w:proofErr w:type="spellEnd"/>
      <w:r>
        <w:t xml:space="preserve"> та менеджменту </w:t>
      </w:r>
      <w:proofErr w:type="spellStart"/>
      <w:r>
        <w:t>міжнародних</w:t>
      </w:r>
      <w:proofErr w:type="spellEnd"/>
      <w:r>
        <w:t xml:space="preserve"> </w:t>
      </w:r>
      <w:proofErr w:type="spellStart"/>
      <w:r>
        <w:t>проектів</w:t>
      </w:r>
      <w:proofErr w:type="spellEnd"/>
      <w:r>
        <w:rPr>
          <w:lang w:val="uk-UA"/>
        </w:rPr>
        <w:t xml:space="preserve">  </w:t>
      </w:r>
    </w:p>
    <w:p w:rsidR="008816F7" w:rsidRPr="008816F7" w:rsidRDefault="008816F7" w:rsidP="008816F7">
      <w:pPr>
        <w:rPr>
          <w:lang w:val="uk-UA"/>
        </w:rPr>
      </w:pPr>
      <w:proofErr w:type="spellStart"/>
      <w:r>
        <w:rPr>
          <w:lang w:val="uk-UA"/>
        </w:rPr>
        <w:t>Поляничко</w:t>
      </w:r>
      <w:proofErr w:type="spellEnd"/>
      <w:r>
        <w:rPr>
          <w:lang w:val="uk-UA"/>
        </w:rPr>
        <w:t xml:space="preserve"> Олена Миколаївна (вул. </w:t>
      </w:r>
      <w:proofErr w:type="spellStart"/>
      <w:r>
        <w:rPr>
          <w:lang w:val="uk-UA"/>
        </w:rPr>
        <w:t>Старосільска</w:t>
      </w:r>
      <w:proofErr w:type="spellEnd"/>
      <w:r>
        <w:rPr>
          <w:lang w:val="uk-UA"/>
        </w:rPr>
        <w:t xml:space="preserve"> 2, </w:t>
      </w:r>
      <w:proofErr w:type="spellStart"/>
      <w:r>
        <w:rPr>
          <w:lang w:val="uk-UA"/>
        </w:rPr>
        <w:t>каб</w:t>
      </w:r>
      <w:proofErr w:type="spellEnd"/>
      <w:r>
        <w:rPr>
          <w:lang w:val="uk-UA"/>
        </w:rPr>
        <w:t>. 112)</w:t>
      </w:r>
    </w:p>
    <w:sectPr w:rsidR="008816F7" w:rsidRPr="008816F7" w:rsidSect="00830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D267F"/>
    <w:multiLevelType w:val="multilevel"/>
    <w:tmpl w:val="34B4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3B785C"/>
    <w:multiLevelType w:val="multilevel"/>
    <w:tmpl w:val="5C2C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7C7073"/>
    <w:multiLevelType w:val="multilevel"/>
    <w:tmpl w:val="E002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8816F7"/>
    <w:rsid w:val="003D5C58"/>
    <w:rsid w:val="00677E52"/>
    <w:rsid w:val="00830544"/>
    <w:rsid w:val="008816F7"/>
    <w:rsid w:val="009C697A"/>
    <w:rsid w:val="00C9534F"/>
    <w:rsid w:val="00EC0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7A"/>
    <w:pPr>
      <w:spacing w:line="240" w:lineRule="auto"/>
    </w:pPr>
    <w:rPr>
      <w:rFonts w:ascii="Times New Roman" w:hAnsi="Times New Roman"/>
      <w:sz w:val="24"/>
      <w:szCs w:val="24"/>
      <w:lang w:eastAsia="ru-RU"/>
    </w:rPr>
  </w:style>
  <w:style w:type="paragraph" w:styleId="2">
    <w:name w:val="heading 2"/>
    <w:basedOn w:val="a"/>
    <w:next w:val="a"/>
    <w:link w:val="20"/>
    <w:uiPriority w:val="9"/>
    <w:unhideWhenUsed/>
    <w:qFormat/>
    <w:rsid w:val="009C697A"/>
    <w:pPr>
      <w:keepNext/>
      <w:jc w:val="center"/>
      <w:outlineLvl w:val="1"/>
    </w:pPr>
    <w:rPr>
      <w:rFonts w:ascii="Times NR Cyr MT" w:eastAsia="Times New Roman" w:hAnsi="Times NR Cyr MT" w:cs="Times New Roman"/>
      <w:szCs w:val="20"/>
      <w:lang w:val="uk-UA"/>
    </w:rPr>
  </w:style>
  <w:style w:type="paragraph" w:styleId="3">
    <w:name w:val="heading 3"/>
    <w:basedOn w:val="a"/>
    <w:link w:val="30"/>
    <w:uiPriority w:val="9"/>
    <w:qFormat/>
    <w:rsid w:val="008816F7"/>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697A"/>
    <w:rPr>
      <w:rFonts w:ascii="Times NR Cyr MT" w:eastAsia="Times New Roman" w:hAnsi="Times NR Cyr MT" w:cs="Times New Roman"/>
      <w:sz w:val="24"/>
      <w:szCs w:val="20"/>
      <w:lang w:val="uk-UA" w:eastAsia="ru-RU"/>
    </w:rPr>
  </w:style>
  <w:style w:type="character" w:styleId="a3">
    <w:name w:val="Emphasis"/>
    <w:basedOn w:val="a0"/>
    <w:qFormat/>
    <w:rsid w:val="009C697A"/>
    <w:rPr>
      <w:i/>
      <w:iCs/>
    </w:rPr>
  </w:style>
  <w:style w:type="paragraph" w:styleId="a4">
    <w:name w:val="No Spacing"/>
    <w:uiPriority w:val="1"/>
    <w:qFormat/>
    <w:rsid w:val="009C697A"/>
    <w:pPr>
      <w:spacing w:line="240" w:lineRule="auto"/>
    </w:pPr>
    <w:rPr>
      <w:rFonts w:ascii="Calibri" w:hAnsi="Calibri" w:cs="Times New Roman"/>
    </w:rPr>
  </w:style>
  <w:style w:type="paragraph" w:styleId="a5">
    <w:name w:val="caption"/>
    <w:basedOn w:val="a"/>
    <w:next w:val="a"/>
    <w:qFormat/>
    <w:rsid w:val="009C697A"/>
    <w:rPr>
      <w:rFonts w:eastAsia="Times New Roman" w:cs="Times New Roman"/>
      <w:b/>
      <w:bCs/>
      <w:sz w:val="20"/>
      <w:szCs w:val="20"/>
    </w:rPr>
  </w:style>
  <w:style w:type="character" w:customStyle="1" w:styleId="30">
    <w:name w:val="Заголовок 3 Знак"/>
    <w:basedOn w:val="a0"/>
    <w:link w:val="3"/>
    <w:uiPriority w:val="9"/>
    <w:rsid w:val="008816F7"/>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8816F7"/>
    <w:pPr>
      <w:spacing w:before="100" w:beforeAutospacing="1" w:after="100" w:afterAutospacing="1"/>
    </w:pPr>
    <w:rPr>
      <w:rFonts w:eastAsia="Times New Roman" w:cs="Times New Roman"/>
    </w:rPr>
  </w:style>
  <w:style w:type="character" w:styleId="a7">
    <w:name w:val="Hyperlink"/>
    <w:basedOn w:val="a0"/>
    <w:uiPriority w:val="99"/>
    <w:unhideWhenUsed/>
    <w:rsid w:val="008816F7"/>
    <w:rPr>
      <w:color w:val="0000FF"/>
      <w:u w:val="single"/>
    </w:rPr>
  </w:style>
  <w:style w:type="character" w:styleId="a8">
    <w:name w:val="Strong"/>
    <w:basedOn w:val="a0"/>
    <w:uiPriority w:val="22"/>
    <w:qFormat/>
    <w:rsid w:val="008816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4822">
      <w:bodyDiv w:val="1"/>
      <w:marLeft w:val="0"/>
      <w:marRight w:val="0"/>
      <w:marTop w:val="0"/>
      <w:marBottom w:val="0"/>
      <w:divBdr>
        <w:top w:val="none" w:sz="0" w:space="0" w:color="auto"/>
        <w:left w:val="none" w:sz="0" w:space="0" w:color="auto"/>
        <w:bottom w:val="none" w:sz="0" w:space="0" w:color="auto"/>
        <w:right w:val="none" w:sz="0" w:space="0" w:color="auto"/>
      </w:divBdr>
      <w:divsChild>
        <w:div w:id="200982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mb@sandiego.edu" TargetMode="External"/><Relationship Id="rId3" Type="http://schemas.microsoft.com/office/2007/relationships/stylesWithEffects" Target="stylesWithEffects.xml"/><Relationship Id="rId7" Type="http://schemas.openxmlformats.org/officeDocument/2006/relationships/hyperlink" Target="http://hansensummerinstitute.communityforce.com/Funds/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nsensummerinstitute.communityforce.com/Funds/Search.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436</Words>
  <Characters>2491</Characters>
  <Application>Microsoft Office Word</Application>
  <DocSecurity>0</DocSecurity>
  <Lines>20</Lines>
  <Paragraphs>5</Paragraphs>
  <ScaleCrop>false</ScaleCrop>
  <Company>!!</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cp:lastModifiedBy>
  <cp:revision>3</cp:revision>
  <cp:lastPrinted>2016-09-14T19:53:00Z</cp:lastPrinted>
  <dcterms:created xsi:type="dcterms:W3CDTF">2016-09-14T19:45:00Z</dcterms:created>
  <dcterms:modified xsi:type="dcterms:W3CDTF">2016-10-09T09:03:00Z</dcterms:modified>
</cp:coreProperties>
</file>