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A4" w:rsidRPr="00BC2842" w:rsidRDefault="00472EA4" w:rsidP="00472EA4">
      <w:pPr>
        <w:pStyle w:val="1"/>
        <w:spacing w:line="240" w:lineRule="auto"/>
        <w:rPr>
          <w:lang w:val="uk-UA"/>
        </w:rPr>
      </w:pPr>
      <w:r w:rsidRPr="00BC2842">
        <w:rPr>
          <w:sz w:val="32"/>
          <w:szCs w:val="32"/>
          <w:u w:val="single"/>
          <w:lang w:val="uk-UA"/>
        </w:rPr>
        <w:t>Спеціальність</w:t>
      </w:r>
      <w:r>
        <w:rPr>
          <w:sz w:val="32"/>
          <w:szCs w:val="32"/>
          <w:u w:val="single"/>
          <w:lang w:val="uk-UA"/>
        </w:rPr>
        <w:t>:</w:t>
      </w:r>
      <w:r w:rsidRPr="00BC2842">
        <w:rPr>
          <w:color w:val="auto"/>
          <w:lang w:val="uk-UA"/>
        </w:rPr>
        <w:t xml:space="preserve"> </w:t>
      </w:r>
      <w:r w:rsidRPr="00BC2842">
        <w:rPr>
          <w:rFonts w:ascii="Times New Roman" w:hAnsi="Times New Roman" w:cs="Times New Roman"/>
          <w:color w:val="auto"/>
          <w:lang w:val="uk-UA"/>
        </w:rPr>
        <w:t>227 Фізична реабілітація</w:t>
      </w:r>
    </w:p>
    <w:p w:rsidR="00472EA4" w:rsidRPr="00BC2842" w:rsidRDefault="00472EA4" w:rsidP="00472EA4">
      <w:pPr>
        <w:pStyle w:val="1"/>
        <w:spacing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BC2842">
        <w:rPr>
          <w:sz w:val="32"/>
          <w:szCs w:val="32"/>
          <w:u w:val="single"/>
          <w:lang w:val="uk-UA"/>
        </w:rPr>
        <w:t>Освітній рівень</w:t>
      </w:r>
      <w:r w:rsidRPr="00BC2842">
        <w:rPr>
          <w:lang w:val="uk-UA"/>
        </w:rPr>
        <w:t>:</w:t>
      </w:r>
      <w:r w:rsidRPr="00BC2842">
        <w:rPr>
          <w:color w:val="auto"/>
          <w:lang w:val="uk-UA"/>
        </w:rPr>
        <w:t xml:space="preserve"> </w:t>
      </w:r>
      <w:r w:rsidRPr="00BC2842">
        <w:rPr>
          <w:rFonts w:ascii="Times New Roman" w:hAnsi="Times New Roman" w:cs="Times New Roman"/>
          <w:color w:val="auto"/>
          <w:lang w:val="uk-UA"/>
        </w:rPr>
        <w:t>перший (бакалаврський)</w:t>
      </w:r>
      <w:r w:rsidRPr="00BC2842">
        <w:rPr>
          <w:rFonts w:ascii="Times New Roman" w:hAnsi="Times New Roman" w:cs="Times New Roman"/>
          <w:lang w:val="uk-UA"/>
        </w:rPr>
        <w:tab/>
      </w:r>
    </w:p>
    <w:p w:rsidR="00472EA4" w:rsidRPr="00BC2842" w:rsidRDefault="00472EA4" w:rsidP="00472EA4">
      <w:pPr>
        <w:pStyle w:val="1"/>
        <w:spacing w:line="240" w:lineRule="auto"/>
        <w:rPr>
          <w:rFonts w:ascii="Times New Roman" w:eastAsia="Times New Roman" w:hAnsi="Times New Roman" w:cs="Times New Roman"/>
          <w:color w:val="333333"/>
          <w:lang w:val="uk-UA" w:eastAsia="ru-RU"/>
        </w:rPr>
      </w:pPr>
      <w:r w:rsidRPr="00BC2842">
        <w:rPr>
          <w:sz w:val="32"/>
          <w:szCs w:val="32"/>
          <w:u w:val="single"/>
          <w:lang w:val="uk-UA"/>
        </w:rPr>
        <w:t>Форма навчання:</w:t>
      </w:r>
      <w:r w:rsidRPr="00BC2842">
        <w:rPr>
          <w:lang w:val="uk-UA"/>
        </w:rPr>
        <w:t xml:space="preserve"> </w:t>
      </w:r>
      <w:r w:rsidRPr="00BC2842">
        <w:rPr>
          <w:color w:val="auto"/>
          <w:lang w:val="uk-UA"/>
        </w:rPr>
        <w:t>денна</w:t>
      </w:r>
    </w:p>
    <w:p w:rsidR="00472EA4" w:rsidRPr="00BC2842" w:rsidRDefault="00472EA4" w:rsidP="00472EA4">
      <w:pPr>
        <w:pStyle w:val="1"/>
        <w:spacing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  <w:lang w:val="uk-UA" w:eastAsia="ru-RU"/>
        </w:rPr>
      </w:pPr>
      <w:r w:rsidRPr="00BC2842">
        <w:rPr>
          <w:sz w:val="32"/>
          <w:szCs w:val="32"/>
          <w:u w:val="single"/>
          <w:lang w:val="uk-UA"/>
        </w:rPr>
        <w:t>Термін навчання:</w:t>
      </w:r>
      <w:r w:rsidRPr="00BC2842">
        <w:rPr>
          <w:lang w:val="uk-UA"/>
        </w:rPr>
        <w:t xml:space="preserve"> </w:t>
      </w:r>
      <w:r w:rsidRPr="00BC2842">
        <w:rPr>
          <w:rFonts w:ascii="Times New Roman" w:hAnsi="Times New Roman" w:cs="Times New Roman"/>
          <w:color w:val="auto"/>
          <w:lang w:val="uk-UA"/>
        </w:rPr>
        <w:t>3 роки 10 місяців</w:t>
      </w:r>
    </w:p>
    <w:p w:rsidR="00472EA4" w:rsidRPr="00BC2842" w:rsidRDefault="00472EA4" w:rsidP="00472EA4">
      <w:pPr>
        <w:pStyle w:val="1"/>
        <w:spacing w:line="240" w:lineRule="auto"/>
        <w:rPr>
          <w:lang w:val="uk-UA"/>
        </w:rPr>
      </w:pPr>
      <w:r w:rsidRPr="00BC2842">
        <w:rPr>
          <w:u w:val="single"/>
          <w:lang w:val="uk-UA"/>
        </w:rPr>
        <w:t>Кваліфікація відповідно до диплому:</w:t>
      </w:r>
      <w:r w:rsidRPr="00BC2842">
        <w:rPr>
          <w:lang w:val="uk-UA"/>
        </w:rPr>
        <w:t xml:space="preserve">  </w:t>
      </w:r>
      <w:r w:rsidRPr="00BC2842">
        <w:rPr>
          <w:rFonts w:ascii="Times New Roman" w:hAnsi="Times New Roman" w:cs="Times New Roman"/>
          <w:color w:val="auto"/>
          <w:lang w:val="uk-UA"/>
        </w:rPr>
        <w:t>фахівець з фізичної реабілітації</w:t>
      </w:r>
    </w:p>
    <w:p w:rsidR="00472EA4" w:rsidRPr="00472EA4" w:rsidRDefault="00472EA4" w:rsidP="00472EA4">
      <w:pPr>
        <w:pStyle w:val="1"/>
        <w:spacing w:line="240" w:lineRule="auto"/>
        <w:rPr>
          <w:rFonts w:ascii="Times New Roman" w:hAnsi="Times New Roman" w:cs="Times New Roman"/>
          <w:color w:val="333333"/>
          <w:sz w:val="24"/>
          <w:szCs w:val="24"/>
          <w:u w:val="single"/>
          <w:lang w:val="uk-UA"/>
        </w:rPr>
      </w:pPr>
      <w:r w:rsidRPr="00472EA4">
        <w:rPr>
          <w:rStyle w:val="a4"/>
          <w:b/>
          <w:bCs/>
          <w:szCs w:val="18"/>
          <w:u w:val="single"/>
          <w:bdr w:val="none" w:sz="0" w:space="0" w:color="auto" w:frame="1"/>
          <w:lang w:val="uk-UA"/>
        </w:rPr>
        <w:t>Програма навчання</w:t>
      </w:r>
      <w:r w:rsidRPr="00472EA4">
        <w:rPr>
          <w:rStyle w:val="a4"/>
          <w:b/>
          <w:bCs/>
          <w:u w:val="single"/>
          <w:bdr w:val="none" w:sz="0" w:space="0" w:color="auto" w:frame="1"/>
          <w:lang w:val="uk-UA"/>
        </w:rPr>
        <w:t>:</w:t>
      </w:r>
      <w:r w:rsidRPr="00472EA4">
        <w:rPr>
          <w:rStyle w:val="a4"/>
          <w:color w:val="333333"/>
          <w:u w:val="single"/>
          <w:bdr w:val="none" w:sz="0" w:space="0" w:color="auto" w:frame="1"/>
          <w:lang w:val="uk-UA"/>
        </w:rPr>
        <w:br/>
      </w:r>
    </w:p>
    <w:tbl>
      <w:tblPr>
        <w:tblStyle w:val="a6"/>
        <w:tblW w:w="9606" w:type="dxa"/>
        <w:tblLook w:val="04A0"/>
      </w:tblPr>
      <w:tblGrid>
        <w:gridCol w:w="851"/>
        <w:gridCol w:w="5211"/>
        <w:gridCol w:w="2126"/>
        <w:gridCol w:w="1418"/>
      </w:tblGrid>
      <w:tr w:rsidR="00472EA4" w:rsidRPr="009E77B3" w:rsidTr="00472EA4">
        <w:tc>
          <w:tcPr>
            <w:tcW w:w="851" w:type="dxa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№з/п</w:t>
            </w:r>
          </w:p>
        </w:tc>
        <w:tc>
          <w:tcPr>
            <w:tcW w:w="5211" w:type="dxa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дисципліни</w:t>
            </w:r>
          </w:p>
        </w:tc>
        <w:tc>
          <w:tcPr>
            <w:tcW w:w="2126" w:type="dxa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Кількість кредитів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color w:val="333333"/>
                <w:sz w:val="20"/>
                <w:szCs w:val="20"/>
                <w:shd w:val="clear" w:color="auto" w:fill="FFFFFF"/>
                <w:lang w:val="uk-UA"/>
              </w:rPr>
              <w:t>Семестр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Університетські студії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Українські студії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Філософські студії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Українська мова 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Анатомія людини та спортивна морфологія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людини та вікова фізіологія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Фізіологія рухової активності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Біомеханіка з елементами динамічної анатомії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Біохімія рухової активності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Латинська мова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Фізичне виховання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Гімнастика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Оздоровчі заняття на воді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методика фізичного виховання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Сучасні інформаційні технології в галузі охорони здоров'я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Деонтологія з основами долікарської медичної допомоги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1,2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медичних знань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Спортивна медицина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діяльності реабілітаційних закладів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2,3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фізичної реабілітації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Клініко-лабораторна та функціональна діагностика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Масаж загальний та реабілітаційний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5,6,7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Методи дослідження у фізичній реабілітації 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4,5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Курсова робота ОДФ.21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при захворюваннях внутрішніх органів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після хірургічних захворюваннях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5,6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у травматології та ортопедії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при захворюваннях нервової системи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7,8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Психологічні основи фізичної реабілітації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у спеціальних медичних групах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Фізична реабілітація у спорті</w:t>
            </w:r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472EA4" w:rsidRPr="009E77B3" w:rsidTr="00472EA4">
        <w:tc>
          <w:tcPr>
            <w:tcW w:w="851" w:type="dxa"/>
          </w:tcPr>
          <w:p w:rsidR="00472EA4" w:rsidRPr="009E77B3" w:rsidRDefault="00472EA4" w:rsidP="00472EA4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11" w:type="dxa"/>
            <w:vAlign w:val="center"/>
          </w:tcPr>
          <w:p w:rsidR="00472EA4" w:rsidRPr="009E77B3" w:rsidRDefault="00472EA4" w:rsidP="00CA40D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E77B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Ерготерапія</w:t>
            </w:r>
            <w:proofErr w:type="spellEnd"/>
          </w:p>
        </w:tc>
        <w:tc>
          <w:tcPr>
            <w:tcW w:w="2126" w:type="dxa"/>
            <w:vAlign w:val="center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418" w:type="dxa"/>
          </w:tcPr>
          <w:p w:rsidR="00472EA4" w:rsidRPr="009E77B3" w:rsidRDefault="00472EA4" w:rsidP="00CA40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E77B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</w:tbl>
    <w:p w:rsidR="002B6282" w:rsidRPr="00472EA4" w:rsidRDefault="00472EA4" w:rsidP="00472EA4">
      <w:pPr>
        <w:pStyle w:val="1"/>
        <w:rPr>
          <w:lang w:val="uk-UA"/>
        </w:rPr>
      </w:pPr>
      <w:r w:rsidRPr="00BC2842">
        <w:rPr>
          <w:u w:val="single"/>
          <w:lang w:val="uk-UA"/>
        </w:rPr>
        <w:t>Детальна інформація</w:t>
      </w:r>
      <w:r w:rsidRPr="00BC2842">
        <w:rPr>
          <w:i/>
          <w:iCs/>
          <w:lang w:val="uk-UA"/>
        </w:rPr>
        <w:br/>
        <w:t>за тел.:</w:t>
      </w:r>
      <w:r w:rsidRPr="00BC2842">
        <w:rPr>
          <w:i/>
          <w:iCs/>
          <w:lang w:val="uk-UA"/>
        </w:rPr>
        <w:br/>
        <w:t>(044) 428-34-07</w:t>
      </w:r>
      <w:r w:rsidRPr="00BC2842">
        <w:rPr>
          <w:i/>
          <w:iCs/>
          <w:lang w:val="uk-UA"/>
        </w:rPr>
        <w:br/>
        <w:t>та н</w:t>
      </w:r>
      <w:r w:rsidRPr="00BC2842">
        <w:rPr>
          <w:lang w:val="uk-UA"/>
        </w:rPr>
        <w:t>а сайті:</w:t>
      </w:r>
      <w:r w:rsidRPr="00BC2842">
        <w:rPr>
          <w:lang w:val="uk-UA"/>
        </w:rPr>
        <w:br/>
      </w:r>
      <w:proofErr w:type="spellStart"/>
      <w:r w:rsidRPr="00BC2842">
        <w:rPr>
          <w:i/>
          <w:iCs/>
          <w:lang w:val="uk-UA"/>
        </w:rPr>
        <w:t>www.kubg.edu.ua</w:t>
      </w:r>
      <w:proofErr w:type="spellEnd"/>
    </w:p>
    <w:sectPr w:rsidR="002B6282" w:rsidRPr="00472EA4" w:rsidSect="00472EA4">
      <w:pgSz w:w="11906" w:h="16838"/>
      <w:pgMar w:top="142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7812"/>
    <w:multiLevelType w:val="hybridMultilevel"/>
    <w:tmpl w:val="4364C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2EA4"/>
    <w:rsid w:val="002B6282"/>
    <w:rsid w:val="0047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82"/>
  </w:style>
  <w:style w:type="paragraph" w:styleId="1">
    <w:name w:val="heading 1"/>
    <w:basedOn w:val="a"/>
    <w:next w:val="a"/>
    <w:link w:val="10"/>
    <w:uiPriority w:val="9"/>
    <w:qFormat/>
    <w:rsid w:val="00472E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E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4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EA4"/>
    <w:rPr>
      <w:b/>
      <w:bCs/>
    </w:rPr>
  </w:style>
  <w:style w:type="paragraph" w:styleId="a5">
    <w:name w:val="List Paragraph"/>
    <w:basedOn w:val="a"/>
    <w:uiPriority w:val="34"/>
    <w:qFormat/>
    <w:rsid w:val="00472EA4"/>
    <w:pPr>
      <w:ind w:left="720"/>
      <w:contextualSpacing/>
    </w:pPr>
  </w:style>
  <w:style w:type="table" w:styleId="a6">
    <w:name w:val="Table Grid"/>
    <w:basedOn w:val="a1"/>
    <w:uiPriority w:val="59"/>
    <w:rsid w:val="00472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Company>KUBG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2016-12-12T10:48:00Z</dcterms:created>
  <dcterms:modified xsi:type="dcterms:W3CDTF">2016-12-12T10:52:00Z</dcterms:modified>
</cp:coreProperties>
</file>