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B" w:rsidRPr="00E538A5" w:rsidRDefault="009F0A3B" w:rsidP="009F0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71143"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афедра фізичної реабілітації та бі</w:t>
      </w:r>
      <w:proofErr w:type="gramStart"/>
      <w:r w:rsidR="00971143"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ок</w:t>
      </w:r>
      <w:proofErr w:type="gramEnd"/>
      <w:r w:rsidR="00971143"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інезіології </w:t>
      </w:r>
    </w:p>
    <w:p w:rsidR="009F0A3B" w:rsidRPr="00E538A5" w:rsidRDefault="009F0A3B" w:rsidP="00971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Публікації викладачів</w:t>
      </w:r>
    </w:p>
    <w:p w:rsidR="00E538A5" w:rsidRPr="00E538A5" w:rsidRDefault="00E538A5" w:rsidP="00971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F0A3B" w:rsidRPr="00E538A5" w:rsidRDefault="009F0A3B" w:rsidP="00971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3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Бісмак Олена Василівна</w:t>
      </w:r>
      <w:r w:rsidR="00971143" w:rsidRPr="00E5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971143" w:rsidRPr="00E538A5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кандидат наук з фізичного виховання і спорту, </w:t>
      </w:r>
    </w:p>
    <w:p w:rsidR="00971143" w:rsidRPr="00E538A5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доцент, завідувач кафедри фізичної реабілітації та біокінезіології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(2015) </w:t>
      </w:r>
      <w:hyperlink r:id="rId6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Основные подходы к применению средств физической реабилитации при сахарном диабете 2 типа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Фізична культура і спорт у сучасному суспільстві: досвід, проблеми, рішення (у циклі Анохінських читань). 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 94-99.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(2015) </w:t>
      </w:r>
      <w:hyperlink r:id="rId7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Особенности физической реабилитации детей школьного возраста с астено-вегетативным синдромом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Питання сучасної науки і освіти. 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 114-122.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(2015) </w:t>
      </w:r>
      <w:hyperlink r:id="rId8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Особенности организации деятельности реабилитационных учреждений в Украине</w:t>
        </w:r>
      </w:hyperlink>
      <w:r w:rsidR="00B34494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lang w:val="uk-UA" w:eastAsia="ru-RU"/>
        </w:rPr>
        <w:t xml:space="preserve"> 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Освітологічний дискурс: електронне наукове фахове видання (4(12)). С. 1-12. ISSN 2312-5829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(2015) </w:t>
      </w:r>
      <w:hyperlink r:id="rId9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Направления совершенствования физической реабилитации студентов специальной медицинской группы с заболеваниями сердечно-сосудистой системы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Вітчизняна наука на зламі епох: проблеми та перспективи розвитку. 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 208-211.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(2014) </w:t>
      </w:r>
      <w:hyperlink r:id="rId10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Особливості реабілітаційних заходів при синдромі хронічної втоми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Науковий часопис Національного педагогічного університету імені М.П. Драгоманова. Серія 15: Науково-педагогічні проблеми фізичної культури (фізична культура і спорт).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(2014) </w:t>
      </w:r>
      <w:hyperlink r:id="rId11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Сучасні аспекти фізичної реабілітації хворих на сечокам’яну хворобу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Фізична культура і спорт у сучасному суспільстві: досвід, проблеми, рішення (у циклі Анохінських читань) : матер. Міжнарод. наук.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-практ. конф., 31 жовт. 2014 р.-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 88-93.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(2013) </w:t>
      </w:r>
      <w:hyperlink r:id="rId12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Профилактика стрессов средствами физической реабилитации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Науковий часопис Національного педагогічного університету імені М.П. Драгоманова. Серія 15: Науково-педагогічні проблеми фізичної культури (фізична культура і спорт). – Київ, 2013 (Вип. 4). 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 103-107.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(2012) Фізична культура і здоров’я людини: історія, сьогодення, майбутнє (до 100-річчя першого київського диплома вчителя фізичної культури) : матер. Міжнар. наук.-прак</w:t>
      </w:r>
      <w:r w:rsid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 конфер., 18—19 жовт. 2012 р.-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 87-92.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(2012) </w:t>
      </w:r>
      <w:hyperlink r:id="rId13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Лечебная физическая культура в реабилитации студентов специальных медицинских групп, страдающих близорукостью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Матеріали науково-практичної конференції «Фізична культура і здоров’я людини: історія, сьогодення, майбутнє» (до 100-річчя першого Київського диплома вчителя фізичної культури), Київський університет ім Бориса Грінченка, 18-19 жовтня 2012 р. – Київ, 2012.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и Пешкова, Ольга Володимирівна (2012) </w:t>
      </w:r>
      <w:hyperlink r:id="rId14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АНАЛИЗ НОЗОЛОГИЙ У СТУДЕНТОВ СПЕЦИАЛЬНОЙ МЕДИЦИНСКОЙ ГРУППЫ В СВЯЗИ С ПРИМЕНЕНИЕМ СОВРЕМЕННЫХ СРЕДСТВ ЛЕЧЕБНОЙ ФИЗИЧЕСКОЙ КУЛЬТУРЫ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Слобожанський науково-спортивний вісник. – Харків: ХДАФК, 2012. (Вип. 2).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и Пєшкова, О.В. и Авраменко, Олександр Миколайович (2011) </w:t>
      </w:r>
      <w:hyperlink r:id="rId15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Характеристика программы подготовки магистров физической реабилитации в Украине. Проблемы и перспективы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валеології і реабілітації.. С. 78-82. ISSN 111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(2011) </w:t>
      </w:r>
      <w:hyperlink r:id="rId16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Организация самостоятельной работы студентов направления подготовки «Здоровье человека»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Науковий часопис Національного пед. </w:t>
      </w: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Універс. ім. М.П. Драгоманова. Серія 15: Наук.-пед. проблеми фіз. культури (фізична культура і спорт). – Київ,. С. 58-61. ISSN 2311-2220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(2009) </w:t>
      </w:r>
      <w:hyperlink r:id="rId17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ОЦЕНКА ЭФФЕКТИВНОСТИ ФИЗИЧЕСКОЙ РЕАБИЛИТАЦИИ ПРИ ХРОНИЧЕСКОМ ГАСТРИТЕ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Слобожанський науково-спортивний вісник.- (Вип. 2). С. 87-91. ISSN 1999-818X</w:t>
      </w:r>
    </w:p>
    <w:p w:rsidR="00AD32D3" w:rsidRPr="009F0A3B" w:rsidRDefault="00AD32D3" w:rsidP="009F0A3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(2009) </w:t>
      </w:r>
      <w:hyperlink r:id="rId18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Применение средств физической реабилитации при экссудативном плеврите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Педагогіка, психол. та медико-біол. проблеми фіз. вих. і спорту. – Харків: ХДАДМ, (5). С. 19-22. ISSN 1818-9172</w:t>
      </w:r>
    </w:p>
    <w:p w:rsid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(2009) </w:t>
      </w:r>
      <w:hyperlink r:id="rId19" w:history="1">
        <w:r w:rsidRPr="009F0A3B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Применение восточной гимнастики и восточного массажа в физической реабилитации детей с дискинезией желчевыводящих путей по гипотоническому типу.</w:t>
        </w:r>
      </w:hyperlink>
      <w:r w:rsidRPr="009F0A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Вісник Чернігівського держ. педагогічного університету. – Чернігів,, 64. С. 547-550.</w:t>
      </w:r>
      <w:bookmarkStart w:id="0" w:name="group_book"/>
      <w:bookmarkEnd w:id="0"/>
    </w:p>
    <w:p w:rsid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и Пєшкова, О.В. и Мятига, О.М. (2012) </w:t>
      </w:r>
      <w:hyperlink r:id="rId20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Физическая реабилитация при нарушениях осанки и плоскостопии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СПДФЛ Бровин А.В., Харьков. ISBN ISBN 978-966-2445-45-9</w:t>
      </w:r>
    </w:p>
    <w:p w:rsid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и Мельнік, Н.Г. (2010) </w:t>
      </w:r>
      <w:hyperlink r:id="rId21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Основы физической реабилитации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Харків: Вид-во Бровін О.В., Харків.</w:t>
      </w:r>
    </w:p>
    <w:p w:rsid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(2010) </w:t>
      </w:r>
      <w:hyperlink r:id="rId22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Лечебная физическая культура в специальных медицинских группах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Вид-во Бровін О.В., Харків. ISBN 978-966-2445-13-8</w:t>
      </w:r>
    </w:p>
    <w:p w:rsid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Бісмак, Олена Василівна (2005) </w:t>
      </w:r>
      <w:hyperlink r:id="rId23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Лечебная физическая культура в этапной физической реабилитации больных с патологией желчевыделительной системы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Харків.</w:t>
      </w:r>
      <w:bookmarkStart w:id="1" w:name="group_teaching=5Fresource"/>
      <w:bookmarkEnd w:id="1"/>
    </w:p>
    <w:p w:rsidR="00AD32D3" w:rsidRPr="003B3782" w:rsidRDefault="00AD32D3" w:rsidP="003B378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Мойсак, Олександр Данилович и Тимчик, Олеся Володимирівна и Бісмак, Олена Василівна (2016) </w:t>
      </w:r>
      <w:hyperlink r:id="rId24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val="uk-UA" w:eastAsia="ru-RU"/>
          </w:rPr>
          <w:t>Основи охорони здоров'я: Посібник для проведення практичних робіт студентів небіологічних спеціальностей вищих навчальних закладів</w:t>
        </w:r>
      </w:hyperlink>
      <w:r w:rsidR="003B3782"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9E4673" w:rsidRDefault="00AD32D3" w:rsidP="003B3782">
      <w:pPr>
        <w:pStyle w:val="a3"/>
        <w:pBdr>
          <w:bottom w:val="single" w:sz="4" w:space="1" w:color="auto"/>
        </w:pBdr>
        <w:shd w:val="clear" w:color="auto" w:fill="FFFFFF"/>
        <w:rPr>
          <w:rStyle w:val="personname"/>
          <w:color w:val="000000"/>
          <w:lang w:val="uk-UA"/>
        </w:rPr>
      </w:pPr>
    </w:p>
    <w:p w:rsidR="00971143" w:rsidRPr="00A31962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Сегеда Тетяна Прокопівна</w:t>
      </w:r>
      <w:r w:rsidRPr="00A31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біологічних наук,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тарший науковий співробітник</w:t>
      </w:r>
    </w:p>
    <w:p w:rsidR="00AD32D3" w:rsidRPr="009E4673" w:rsidRDefault="00AD32D3" w:rsidP="003B378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Сегеда, Тетяна Прокопівна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5" w:history="1">
        <w:r w:rsidRPr="009E4673">
          <w:rPr>
            <w:rStyle w:val="a4"/>
            <w:color w:val="0B0080"/>
            <w:lang w:val="uk-UA"/>
          </w:rPr>
          <w:t>Перспективи використання сорбентів у спортивній діяльності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Фізична культура і спорт у сучасному суспільстві: досвід, проблеми, рішення (у циклі Анохінських читань) : матеріали Міжнар. наук.-практ. конф., 22 листопада 2015 р.. С. 135-139.</w:t>
      </w:r>
    </w:p>
    <w:p w:rsidR="00AD32D3" w:rsidRPr="009E4673" w:rsidRDefault="00AD32D3" w:rsidP="003B378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Сегеда, Тетяна Прокопівна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26" w:history="1">
        <w:r w:rsidRPr="009E4673">
          <w:rPr>
            <w:rStyle w:val="a4"/>
            <w:color w:val="0B0080"/>
            <w:lang w:val="uk-UA"/>
          </w:rPr>
          <w:t>Особливості фізичної реабілітації учасників ліквідації наслідків аварії на Чорнобильській атомній електростанції (ЧАЕС)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Фізична культура і спорт у сучасному суспільстві: досвід, проблеми, рішення (у циклі Анохінських читань) : матер. Міжнарод. наук.-практ. конф., 31 жовт. 2014 р.. С. 154-160.</w:t>
      </w:r>
    </w:p>
    <w:p w:rsidR="00AD32D3" w:rsidRPr="009E4673" w:rsidRDefault="00AD32D3" w:rsidP="003B378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Сегеда, Тетяна Прокопівна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(2006)</w:t>
      </w:r>
      <w:r w:rsidRPr="009E4673">
        <w:rPr>
          <w:rStyle w:val="apple-converted-space"/>
          <w:color w:val="000000"/>
          <w:lang w:val="uk-UA"/>
        </w:rPr>
        <w:t> </w:t>
      </w:r>
      <w:hyperlink r:id="rId27" w:history="1">
        <w:r w:rsidRPr="009E4673">
          <w:rPr>
            <w:rStyle w:val="a4"/>
            <w:color w:val="0B0080"/>
            <w:lang w:val="uk-UA"/>
          </w:rPr>
          <w:t>Про участь гладком’язових клітин судинної стінки у реакціях на пошкодження</w:t>
        </w:r>
      </w:hyperlink>
      <w:r w:rsidRPr="009E4673">
        <w:rPr>
          <w:color w:val="000000"/>
          <w:lang w:val="uk-UA"/>
        </w:rPr>
        <w:t>Сімейна медицина. – 2006. – №2. – С. 117-119..</w:t>
      </w:r>
    </w:p>
    <w:p w:rsidR="00AD32D3" w:rsidRPr="009E4673" w:rsidRDefault="00AD32D3" w:rsidP="003B378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971143" w:rsidRPr="00A31962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E538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еведомська</w:t>
      </w: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</w:t>
      </w:r>
      <w:r w:rsidR="00E538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вгенія</w:t>
      </w: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</w:t>
      </w:r>
      <w:r w:rsidR="00E538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лексіївна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 кафедри фізичної реабілітації та біокінезіології</w:t>
      </w: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андидат </w:t>
      </w: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педагогічних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 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Тимчик, Олеся Володимирівна (2016) </w:t>
      </w:r>
      <w:hyperlink r:id="rId2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Від якості навчальних завдань до якості освіти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«Smart and Young», 1 (7). С. 48-54.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Тимчик, Олеся Володимирівна и Неведомська, Євгенія Олексіївна и Маруненко, Ірина Михайлівна и Мойсак, Олександр Данилович (2016) </w:t>
      </w:r>
      <w:hyperlink r:id="rId2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Вивчення фенотипових кореляцій у популяціях Закарпатської та Київської областей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Scientific Journal «ScienceRise», 22 (5/1). С. 25-31. ISSN 2313-6286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3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Формирование научных понятий у будущих специалистов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Сборник статей научно-информационного центра «Знание» (уровень стандарта, академический уровень), 4. С. 6-72. ISSN 6827-0151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_GoBack"/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3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Здоров’язбережувальні умови під час навчання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Педагогіка здоров’я: збірник наукових праць VІ Всеукраїнської науково-практичної конференції / за загальною редакцією акад. І. Ф. Прокопенка. – Х. : ХНПУ ім. Г. С. Сковороди, 2016., 6 (1). С. 293-299. </w:t>
      </w:r>
      <w:bookmarkEnd w:id="2"/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ISSN ББК 51.1(4УКР)0+74.580.053.34 П 24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Михайловська, Таїсія Олексіївна (2016) </w:t>
      </w:r>
      <w:hyperlink r:id="rId3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Як подолати педагогу тривожність студентів?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Освітологічний дискурс. Фахове електронне наукове видання. – Київський університет імені Бориса Грінченка., 1 (13). С. 131-144. ISSN 2312-5829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3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Вплив коралової води на живі організми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International Scientific and Practical Conference “WORLD SCIENCE” (The goals of the WorldScience 2016, 1 (2(6)). С. 6-10. ISSN 2413-1032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Михайловська, Таісія Олексіївна (2016) </w:t>
      </w:r>
      <w:hyperlink r:id="rId3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Вплив темперамента студента на його тривожність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Щомісячний науковий журнал «Smart and Young», 1 (3). С. 145-151.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Михайловська, Анна Петрівна (2015) </w:t>
      </w:r>
      <w:hyperlink r:id="rId3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Як визначити педагогу психологічний портрет студента?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1. Доброхотова Т.А., Брагина Н.Н. Левши. – М.: Книга, 1994. – 323 с. 2. Психофизиология: Учебник для вузов / Под ред. Ю.И. Александрова. – СПб.: Питер, 2006. – 464 с. 3. Сперри Р.У. Перспективы менталистской революции. Возникновение нового научного мирово, 1 (1). С. 158-166. ISSN 2312-5829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(2015) </w:t>
      </w:r>
      <w:hyperlink r:id="rId3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Підручники з біології на зламі століть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Освіта крізь призму мікроісторії: заклади освіти, особис</w:t>
      </w: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 тості, навчальна література, листування : матер. Всеукр. наук.- практ. конф., 22 жовт. 2015 р.. С. 110-115.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(2015) </w:t>
      </w:r>
      <w:hyperlink r:id="rId3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Газовані напої: пити чи не пити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Природничі та точні науки; Соціально-економічні науки. – Запоріжжя, 2 (2). С. 13-14.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(2015) </w:t>
      </w:r>
      <w:hyperlink r:id="rId3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Функції лімбічної системи у процесах навчання і пам’яті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рідній школі (5). С. 5-7.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(2015) </w:t>
      </w:r>
      <w:hyperlink r:id="rId3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Інтродукція рослин у столичному дендропарку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дослідження довкілля. Збірник наукових праць., 1. С. 104-109.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Михайловська, Анна Петрівна и Неведомська, Євгенія Олексіївна (2015) </w:t>
      </w:r>
      <w:hyperlink r:id="rId4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Про що розповість педагогу коефіцієнт асиметрії головного мозку студента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Наукові здобутки студентів Інституту людини [Електронний ресурс] – К.: Інститут людини Київського ун-ту ім. Б. Грінченка, 2015., 2 (2).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(2015) </w:t>
      </w:r>
      <w:hyperlink r:id="rId4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Небезпека від газованих напоїв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Валеологія: сучасний стан, напрямки та перспективи розвитку: збірник наукових праць ХІІІ міжнародної науково-практичної конференції (1). С. 89-90.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Тимчик, Олеся Володимирівна и Неведомська, Євгенія Олексіївна (2015) </w:t>
      </w:r>
      <w:hyperlink r:id="rId4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Дослідження впливу право- та ліворукості студентів на їхню навчальну успішність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"ScienceRise" Scientific Journal «ScienceRise», 8 (3/1). С. 11-15. ISSN 2313-8416 (Online), 2313-6286 (Print)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(2015) </w:t>
      </w:r>
      <w:hyperlink r:id="rId4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ДОЗРЕВАНИЕ ГОЛОВНОГО МОЗГА И ПСИХИЧЕСКОЕ РАЗВИТИЕ ЧЕЛОВЕКА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школі (1). С. 2-5.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(2015) </w:t>
      </w:r>
      <w:hyperlink r:id="rId4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Гіпотези походження еукаріотів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рідній школі (3). С. 9-11.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Неведомська, Євгенія Олексіївна (2015) </w:t>
      </w:r>
      <w:hyperlink r:id="rId4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Методика визначення біологічного віку школярів і студентів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Теоретичні та практичні аспекти розвитку біологічних наук: матеріали І Всеукраїнської науково-практичної конференції з міжнародною участю, 25 листопада 2015 р., м. Рівне / Мельник В.Й., Грицай Н.Б. – Рівне: Зень, 2015., 1 (1). С. 303-308.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(2015) </w:t>
      </w:r>
      <w:hyperlink r:id="rId4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Дозрівання головного мозку і психічний розвиток (закінчення)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сучасній школі (2). С. 6-9.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(2014) </w:t>
      </w:r>
      <w:hyperlink r:id="rId4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Откуда пошли эукариоты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Збірник наукових праць. IX Міжнародна науково-практична інтернет-конференція «Проблеми та перспективи розвитку науки на початку третього тисячоліття у країнах Європи та Азії».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(2014) </w:t>
      </w:r>
      <w:hyperlink r:id="rId4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Как обеспечить самостоятельную работу студентов в современных условиях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Матеріали V Міжнародної науково-практичної інтернет-конференції «Проблеми та перспективи розвитку науки на початку третього тисячоліття у країнах Європи та Азії», 30-31 серпня 2014 р., Переяслав-Хмельницький державний педагогічний університет імені Григор, 4 (3). С. 167-169.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(2014) </w:t>
      </w:r>
      <w:hyperlink r:id="rId4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Опасный пластик для здоровья молодежи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Педагогіка здоров’я: збірник наукових праць IV Всеукраїнської науково-практичної конференції, присвяченої 210-річчю з дня заснування Харківського національного педагогічного університету імені Г.С. Сковороди, (7 квітня 2014 р., м. Харків), 1 (1). С. 383-384. ISSN 966-376-061-5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(2014) </w:t>
      </w:r>
      <w:hyperlink r:id="rId5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Подготовительный этап при формировании научных понятий у студентов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Подготовительный этап при формировании научных понятий у студентов. Проблеми та перспективи розвитку науки на початку третього тисячоліття у країнах СНД, 2 (1). С. 149-151.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(2014) </w:t>
      </w:r>
      <w:hyperlink r:id="rId5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 ЧЕМ РАССКАЖЕТ ПЕДАГОГУ КОНСТИТУЦИЯ ТЕЛА СТУДЕНТА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Київський університет імені Бориса Грінченка - Електроннне наукове видання «Освітологічний дискурс» - № 1 (5) (2014)., 1 (5). С. 169-181. ISSN 966-378-061-4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(2013) </w:t>
      </w:r>
      <w:hyperlink r:id="rId5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Опасности здоровья молодежи в современном мире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здоров*язбереження в молодіжному середовищі ХХІ століття, 1 (1). С. 93-107. ISSN 978-966-493-700-6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(2013) </w:t>
      </w:r>
      <w:hyperlink r:id="rId5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Опасности здоровью молодежи в современном мире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здоров'язбереження в молодіжному середовищі ХХI століття, 3 (1). С. 93-107. ISSN 978-966-493-700-6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(2013) </w:t>
      </w:r>
      <w:hyperlink r:id="rId5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Взаимозависимость между конституцией тела человека, его темпераментом и интроверсией-экстраверсией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психології особистості та міжособистісних взаємин, 1 (5). С. 125-127. ISSN 966-376-061-7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(2013) </w:t>
      </w:r>
      <w:hyperlink r:id="rId5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Железы внутренней секреции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сучасній школі (6). С. 8-12.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(2012) </w:t>
      </w:r>
      <w:hyperlink r:id="rId5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Вплив коефіцієнту функціональної асиметрії мозку студентів на їхню пам’ять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Актуальні проблеми психології особистості та міжособистісних взаємин (А_43). С. 261-264. ISSN ББК 88.37я43_А43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(2012) </w:t>
      </w:r>
      <w:hyperlink r:id="rId5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Вплив електромагнітного випромінювання на організм молоді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Педагогіка здоровя. С. 227-231. ISSN ББК,51.1.+74.580.053.34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Бондаренко, Юрій (2012) </w:t>
      </w:r>
      <w:hyperlink r:id="rId5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Дослідження впливу на організм випромінювання мобільних телефонів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сучасній школі (1). С. 20-21.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(2012) </w:t>
      </w:r>
      <w:hyperlink r:id="rId5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Як уникнути наркоманії серед молоді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Культура безпеки і здоровя (1). С. 32-37. ISSN 978.966.2600-00-1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Неведомська, Євгенія Олексіївна (2011) </w:t>
      </w:r>
      <w:hyperlink r:id="rId6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Інформаційна культура майбутніх вчителів в сучасному інформаційному суспільстві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Инновационные процессы в биологическом и экологическом образовании в школе и вузе. (И61). С. 231-234. ISSN 978-5-94845-217-3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Формирование валелогической культуры будущих учителей физического воспитания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Вісник Черкаського університету, 3 (191). С. 65-68. ISSN 2076-586Х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Методика конструирования тестов для проверки знаний по биологии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часопис Національного педагогічного університету імені М.П. Драгоманова. - Серія №5. Педагогічні науки: реалії та перспективи. – Випуск 22: збірник наукових праць (22). С. 315-319. ISSN 966-376-062-3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Опасность от побочных загрязнителей Современные пищевых продуктов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Безпека життя і діяльності людини – освіта, наука, практика: Матеріали дев’ятої міжнародної науково-методичної конференції 20-22 травня 2010 р.. С. 154-156. ISSN 966376-062-3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Методическое обеспечение самостоятельной работы студентов в условиях внедрения кредитно-модульного обучения в ВУЗах Украины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Современные проблемы методики преподавания биологии и экологии в школе и ВУЗе: традиции и инновации. Сборник материалов международной научно-практической конференции, 3 – 5 февраля 2010 г., г.Москва. С. 60-62.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Самостоятельная деятельность студентов в условиях внедрения кредитно-модульного обучения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Вища освіта України. – Додаток 4, том VII (25). – Тематичний випуск «Вища освіта України у контексті інтеграції до європейського освітнього простору»., 4 (7). 271 -278.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Исследование отношения молодежи к употреблению пива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школі (6). С. 21-27.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Бондаренко, Юрій (2010) </w:t>
      </w:r>
      <w:hyperlink r:id="rId6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Мобильный телефон и здоровье молодежи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Проблеми формування здорового способу життя у молоді: Збірник наукових праць молодих учених, аспірантів та студентів. р. 34. ISSN 966-376-061-5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Профилактика наркомании среди школьников в работе социальных педагогов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Вісник психології і педагогіки [Електронний ресурс] (2).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(2010) </w:t>
      </w:r>
      <w:hyperlink r:id="rId6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Краткий исторический очерк изучения природы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Біологія і хімія в школі (1). С. 41-44.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group_book=5Fsection"/>
      <w:bookmarkEnd w:id="3"/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7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The development of personal qualities of educational problems in biology / Social and Economic Priorities in the Context of Sustainable Development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In: Social and Economic Priorities in the Context of Sustainable Development. The Academy of Management and Administration in Opole, Polska, Opole:, С. 275-279. ISBN 978–83–62683–78–9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(2015) </w:t>
      </w:r>
      <w:hyperlink r:id="rId7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Генетика з основами психогенетики. Навчальний посібник для студентів вищих навчальних закладів. Друге видання доопрацьоване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Київський університет Бориса Грінченка, Київ. ISBN 978966754876-7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(2015)</w:t>
      </w:r>
      <w:hyperlink r:id="rId7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Психогенетика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Київський університет Бориса Грінченка, Київський університет імені Бориса Грінченка. ISBN 159.922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Яценко, Світлана Петрівна и Неведомська, Євгенія Олексіївна (2015)</w:t>
      </w:r>
      <w:hyperlink r:id="rId7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Невропатологія. Навчально-методичний посібник для практичних робіт студентів небіологічних спеціальностей вищих навчальних закладів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Київський університет Бориса Грінченка.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(2015)</w:t>
      </w:r>
      <w:hyperlink r:id="rId7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 xml:space="preserve">Психогенетика. Посібник для вищих навчальних </w:t>
        </w:r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lastRenderedPageBreak/>
          <w:t>закладів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Психогенетика. Посібник для вищих навчальних закладів (3). Київський університет Бориса Грінченка, Київ. ISBN 978-966-7548-76-6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(2015) </w:t>
      </w:r>
      <w:hyperlink r:id="rId7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Генетика людини з основами психогенетики. Навчальний посібник для студентів вищих навчальних закладів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Київський університет Бориса Грінченка, С. 1-230. ISBN 978-966-7548-76-6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Волковська, Ганна Ігорівна и Неведомська, Євгенія Олексіївна (2015) </w:t>
      </w:r>
      <w:hyperlink r:id="rId7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Вікова фізіологія і валеологія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Київський університет Бориса Грінченка, Київ.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(2014)</w:t>
      </w:r>
      <w:hyperlink r:id="rId7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Психогенетика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Психогенетика. Посібник для вищих навчальних закладів . Київський університет імені Бориса Грінченка, Київський університет імені Бориса Грінченка. ISBN 978966754876-7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Тимчик, Олеся Володимирівна и Неведомська, Євгенія Олексіївна (2014) </w:t>
      </w:r>
      <w:hyperlink r:id="rId7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Генетика человека с основами психогенетики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Генетика людини з основами психогенетики. Посібник (видання 2011, 2012, 2014) . Київський університет імені Бориса Грінченка, Київський університет імені Бориса Грінченка. ISBN 978966754876-9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group_patent"/>
      <w:bookmarkEnd w:id="4"/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 Ірина Михайлівна, Тимчик Олеся Володимирівна, Неведомська Євгенія Олексіївна (2016) </w:t>
      </w:r>
      <w:hyperlink r:id="rId7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Психогенетика : навч. посіб. [для студ. вищ. навч. закл.]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63671.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 Євгенія Олексіївна, Маруненко Ірина Михайлівна, Омері Ірина Дмитрівна (2016) </w:t>
      </w:r>
      <w:hyperlink r:id="rId8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Зоологія: навч. посіб.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63655.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Київський університет імені Бориса Грінченка (2016) </w:t>
      </w:r>
      <w:hyperlink r:id="rId8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Ботаніка : навч. посіб. [для студ. вищ. навч. закл.] свідоцтво від 22.01.2016 р.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№ 63654.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 Ірина Михайлівна, Тимчик Олеся Володимирівна, Неведомська Євгенія Олексіївна (2015) </w:t>
      </w:r>
      <w:hyperlink r:id="rId8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Генетика людини з основами психогенетики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60390.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и Волковська, Ганна Ігорівна и Мойсак, Олександр Данилович и Тимчик, Олеся Володимирівна (2016) </w:t>
      </w:r>
      <w:hyperlink r:id="rId8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Основи генетики: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[Образовательные ресурсы]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Омері, Ірина Дмитрівна и Лехолетова, Марина Миколаївна и Тимчик, Олеся Володимирівна (2016) </w:t>
      </w:r>
      <w:hyperlink r:id="rId8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 та безпека життєдіяльності у хореографії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8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 і фізіологія людини: навч.-метод. посіб. для практичних і састійних робіт студ. вищ. навч. закл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[Образовательные ресурсы]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(2016) </w:t>
      </w:r>
      <w:hyperlink r:id="rId8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 людини і спортивна морфологія: навч.-метод. посіб. для практичних і самостійних робіт для студ. вищ. навч. закл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Тимчик, Олеся Володимирівна и Омері, Ірина Дмитрівна и Полковенко, Ольга Володимирівна (2016) </w:t>
      </w:r>
      <w:hyperlink r:id="rId8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Вікова фізіологія, валеологія і шкільна гігієна: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Тимчик, Олеся Володимирівна и Омері, Ірина Дмитрівна и Полковенко, Ольга Володимирівна (2016) </w:t>
      </w:r>
      <w:hyperlink r:id="rId8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Вікова фізіологія та валеологія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[Образовательные ресурсы]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Омері, Ірина Дмитрівна и Лехолетова, Марина Миколаївна и Тимчик, Олеся Володимирівна (2016) </w:t>
      </w:r>
      <w:hyperlink r:id="rId8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 та безпека життєдіяльності у хореографії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Омері, Ірина Дмитрівна и Лехолетова, Марина Миколаївна и Тимчик, Олеся Володимирівна и Яценко, Світлана Петрівна (2016) </w:t>
      </w:r>
      <w:hyperlink r:id="rId9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 та безпека життєдіяльності у хореографії</w:t>
        </w:r>
      </w:hyperlink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Маруненко, Ірина Михайлівна и Неведомська, Євгенія Олексіївна и Волковська, Ганна Ігорівна (2016) </w:t>
      </w:r>
      <w:hyperlink r:id="rId9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Психофізіологія: навч.-метод. посіб. з питань проведення практичних робіт [для студ. небіол. спец. вищ. навч. закл.]</w:t>
        </w:r>
      </w:hyperlink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(2016) </w:t>
      </w:r>
      <w:hyperlink r:id="rId9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Антропологія: навчальний посібник з питань проведення практичних робіт [для студ. вищ. навч. закл.]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Волковська, Ганна Ігорівна (2015) </w:t>
      </w:r>
      <w:hyperlink r:id="rId9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фізіологія, еволюція нервової системи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(2015) </w:t>
      </w:r>
      <w:hyperlink r:id="rId9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 і фізіологія дитини. Навчально-методичний посібник для практичних і самостійних робіт студентів небіологічних спеціальностей вищих навчальних закладів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(2015) </w:t>
      </w:r>
      <w:hyperlink r:id="rId9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ОСНОВИ ГЕНЕТИКИ Навчально-методичний посібник для практичних і самостійних робіт студентів небіологічних спеціальностей вищих навчальних закладів</w:t>
        </w:r>
      </w:hyperlink>
    </w:p>
    <w:p w:rsidR="003B3782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Омері, Ірина Дмитрівна и Шеремета, Марина Миколаївна и Лехолетова, Марина Миколаївна (2015) </w:t>
      </w:r>
      <w:hyperlink r:id="rId96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 та безпека життєдіяльності у хореографії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3B3782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Волковська, Ганна Ігорівна и Неведомська, Євгенія Олексіївна (2015) </w:t>
      </w:r>
      <w:hyperlink r:id="rId97" w:history="1">
        <w:r w:rsidRPr="003B37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Вікова фізіологія і валеологія</w:t>
        </w:r>
      </w:hyperlink>
      <w:r w:rsidRPr="003B3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(2015) </w:t>
      </w:r>
      <w:hyperlink r:id="rId9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 та фізіологія людини з основами генетики. Програма навчальної дисципліни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(2015) </w:t>
      </w:r>
      <w:hyperlink r:id="rId9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Анатомія, фізіологія і патологія розвитку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и Волковська, Ганна Ігорівна (2015) </w:t>
      </w:r>
      <w:hyperlink r:id="rId10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Психофізіологія: навчально-методичний посібник з питань проведення практичних робіт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0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Фізіологія людини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(2014) </w:t>
      </w:r>
      <w:hyperlink r:id="rId10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Основы генетики: учеб. пособие. по вопросам проведения практических и самостоятельных работ [для студ. Небиол. спец. высш. учеб. закл.]</w:t>
        </w:r>
      </w:hyperlink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(2014) </w:t>
      </w:r>
      <w:hyperlink r:id="rId10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Основы биологии и генетики: учеб. пособие. по вопросам проведения практических и самостоятельных работ [для студ. Небиол. спец. высш. учеб. закл.] - 10-е изд., перераб. и доп. - К. Киевская. ун-т имени Бориса Гринченко, 2014 - 68 с.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(2014) </w:t>
      </w:r>
      <w:hyperlink r:id="rId10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Физиология человека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0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Гигиена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и Яценко, Світлана Петрівна (2014)</w:t>
      </w:r>
      <w:hyperlink r:id="rId10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Невропатология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Волковська, Ганна Ігорівна (2014) </w:t>
      </w:r>
      <w:hyperlink r:id="rId10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Возрастная физиология и валеология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0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Возрастная физиология, валеология и школьная гигиена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09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Антропология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Омері, Ірина Дмитрівна и Мойсак, Олександр Данилович (2014) </w:t>
      </w:r>
      <w:hyperlink r:id="rId110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Анатомия, физиология и основы медицины в хореографии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Неведомська, Євгенія Олексіївна и Маруненко, Ірина Михайлівна (2014) </w:t>
      </w:r>
      <w:hyperlink r:id="rId111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Анатомия и физиология детей с основами генетики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и Омері, Ірина Дмитрівна (2014) </w:t>
      </w:r>
      <w:hyperlink r:id="rId112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Основы естествознания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Неведомська, Євгенія Олексіївна и Волковська, Ганна Ігорівна (2014)</w:t>
      </w:r>
      <w:hyperlink r:id="rId113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Психофизиология: учеб. пособие. по вопросам проведения практических работ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Волковська, Ганна Ігорівна и Неведомська, Євгенія Олексіївна (2014) </w:t>
      </w:r>
      <w:hyperlink r:id="rId114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Основы валеологии: учеб-метод. пособие. по вопросам проведения практических и самостоятельных работ</w:t>
        </w:r>
      </w:hyperlink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Маруненко, Ірина Михайлівна и Волковська, Ганна Ігорівна и Неведомська, Євгенія Олексіївна (2014) </w:t>
      </w:r>
      <w:hyperlink r:id="rId115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Физиология высшей нервной деятельности: учеб. пособие. по вопросам проведения практических работ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16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Антропология: учебное пособие по вопросам проведения практических работ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D32D3" w:rsidRPr="00A614E6" w:rsidRDefault="00AD32D3" w:rsidP="00A614E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17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Учебно-методическое пособие создано с учетом задач учебного курса «Возрастная физиология, валеология и школьная гигиена»</w:t>
        </w:r>
      </w:hyperlink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3B3782"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1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Неведомська, Євгенія Олексіївна и Маруненко, Ірина Михайлівна (2014) </w:t>
      </w:r>
      <w:hyperlink r:id="rId118" w:history="1">
        <w:r w:rsidRPr="00A614E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val="uk-UA" w:eastAsia="ru-RU"/>
          </w:rPr>
          <w:t>Анатомия человека: учеб. пособие. по вопросам проведения практических и семинарских занятий [для студ. Небиол. специальностей высш. учеб. закл.]</w:t>
        </w:r>
      </w:hyperlink>
    </w:p>
    <w:p w:rsidR="00AD32D3" w:rsidRPr="009E4673" w:rsidRDefault="00AD32D3" w:rsidP="003B378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971143" w:rsidRPr="00E538A5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3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Полковенко Ольг</w:t>
      </w:r>
      <w:r w:rsidR="00E53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53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Володимирівн</w:t>
      </w:r>
      <w:r w:rsidR="00E53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оцент кафедри фізичної реабілітації та біокінезіології</w:t>
      </w: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андидат біологічних наук 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Тарас Вікторович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19" w:history="1">
        <w:r w:rsidRPr="009E4673">
          <w:rPr>
            <w:rStyle w:val="a4"/>
            <w:color w:val="0B0080"/>
            <w:lang w:val="uk-UA"/>
          </w:rPr>
          <w:t>Домашнє насильство: причини, ознаки, методи попередження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Scientific Journal «ScienceRise», 10 (5/1). С. 71-74. ISSN 2313-6286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20" w:history="1">
        <w:r w:rsidRPr="009E4673">
          <w:rPr>
            <w:rStyle w:val="a4"/>
            <w:color w:val="0B0080"/>
            <w:lang w:val="uk-UA"/>
          </w:rPr>
          <w:t>Ягоды Годжи и их влияние на организм человека: правда и миф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Ягоды Годжи и их влияние на организм человека: правда и миф. Промислова екологія і медицина праці. Киев, Украина Секція: Екологія, 1. р. 22.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21" w:history="1">
        <w:r w:rsidRPr="009E4673">
          <w:rPr>
            <w:rStyle w:val="a4"/>
            <w:color w:val="0B0080"/>
            <w:lang w:val="uk-UA"/>
          </w:rPr>
          <w:t>Изменения гистоструктуры проксимальных и дистальных метафизов бедренных костей крыс при экспериментальной гипокинезии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Science Rise., V.3 (№1(3)). С. 31-34. ISSN -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22" w:history="1">
        <w:r w:rsidRPr="009E4673">
          <w:rPr>
            <w:rStyle w:val="a4"/>
            <w:color w:val="0B0080"/>
            <w:lang w:val="uk-UA"/>
          </w:rPr>
          <w:t>О негативном влиянии на здоровья некоторых составляющих современных косметических средств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здров'язбереження в молодіжному середовищі ХХI століття, 1 (1). С. 118-123. ISSN 978-966-493-700-6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23" w:history="1">
        <w:r w:rsidRPr="009E4673">
          <w:rPr>
            <w:rStyle w:val="a4"/>
            <w:color w:val="0B0080"/>
            <w:lang w:val="uk-UA"/>
          </w:rPr>
          <w:t>Тематика конфликтов в средствах массовой коммуникации и ее влияние на психическое состояние современного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здров'язбереження в молодіжному середовищі ХХI століття, 1 (1). С. 123-127. ISSN 978-966-493-700-6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24" w:history="1">
        <w:r w:rsidRPr="009E4673">
          <w:rPr>
            <w:rStyle w:val="a4"/>
            <w:color w:val="0B0080"/>
            <w:lang w:val="uk-UA"/>
          </w:rPr>
          <w:t>ЗНАЧЕНИЕ МЕДИ ДЛЯ ЗДОРОВЬЯ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здоров’язбереження в Україні, 1 (5). С. 222-224.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Тарас Вікторович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25" w:history="1">
        <w:r w:rsidRPr="009E4673">
          <w:rPr>
            <w:rStyle w:val="a4"/>
            <w:color w:val="0B0080"/>
            <w:lang w:val="uk-UA"/>
          </w:rPr>
          <w:t xml:space="preserve">Преподавание валеологии в непрофильных вузах - одна из актуальных проблем образования 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Матеріали Всеукраїнської науково-практичної конференції "Сучасна профільна освіта: традиції і інновації". м. Чернівці. С. 248-250.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Ситник, К.В.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26" w:history="1">
        <w:r w:rsidRPr="009E4673">
          <w:rPr>
            <w:rStyle w:val="a4"/>
            <w:color w:val="0B0080"/>
            <w:lang w:val="uk-UA"/>
          </w:rPr>
          <w:t>Запобігання торгівлі жінками - одна з найактуальніших проблем сучасного суспільства.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молоді в сучасних соціально-економічних умовах. Матеріали Міжнародної науково-практичної конференції 21-22 березня 2012 (2). С. 176-178.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27" w:history="1">
        <w:r w:rsidRPr="009E4673">
          <w:rPr>
            <w:rStyle w:val="a4"/>
            <w:color w:val="0B0080"/>
            <w:lang w:val="uk-UA"/>
          </w:rPr>
          <w:t>Проблема статевого виховання молоді - насамперед педагогічна проблема</w:t>
        </w:r>
      </w:hyperlink>
      <w:r w:rsidRPr="009E4673">
        <w:rPr>
          <w:color w:val="000000"/>
          <w:lang w:val="uk-UA"/>
        </w:rPr>
        <w:t>Вища освіта України у контексті інтеграції до Європейського освітнього простору, 2 (1). С. 389-394.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Ситник, К.В.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28" w:history="1">
        <w:r w:rsidRPr="009E4673">
          <w:rPr>
            <w:rStyle w:val="a4"/>
            <w:color w:val="0B0080"/>
            <w:lang w:val="uk-UA"/>
          </w:rPr>
          <w:t>Проблема самогубств серед підлітків та молоді: роль педагога у їх попередженні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Вища освіта України., Додаток 3 №1, Том III.-2012р. Тематичний випуск Міжнародні Челпанівські психолого-педагогічні читання-420с. (1). С. 68-72.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29" w:history="1">
        <w:r w:rsidRPr="009E4673">
          <w:rPr>
            <w:rStyle w:val="a4"/>
            <w:color w:val="0B0080"/>
            <w:lang w:val="uk-UA"/>
          </w:rPr>
          <w:t>Модульно-рейтинговая система контроля знаний с биологических дисциплин в высшей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Історичний науковий та літературний журнал «Пам‘ять століть» – № 1-2. - 2010. (1-2). С. 150-152.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30" w:history="1">
        <w:r w:rsidRPr="009E4673">
          <w:rPr>
            <w:rStyle w:val="a4"/>
            <w:color w:val="0B0080"/>
            <w:lang w:val="uk-UA"/>
          </w:rPr>
          <w:t>Применение комбинированного закрашивания гематоксилином Майера-азур2-эози для исследования костной ткани и ее клеточных популяций, в частности, остеокластов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VІ Міжнародна конференція студентів та молодих вчених «Перший крок у науку - 2010». Збірник наукових праць «Перший крок у науку – 2010». С. 125-127.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31" w:history="1">
        <w:r w:rsidRPr="009E4673">
          <w:rPr>
            <w:rStyle w:val="a4"/>
            <w:color w:val="0B0080"/>
            <w:lang w:val="uk-UA"/>
          </w:rPr>
          <w:t>Внедрение и использование новейших технологий в преподавании возрастной физиологии и анатомии человека для студентов в высшей педагогической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Науковий часопис НПУ імені М.П.Драгоманова . Серія №5.Педагогічні науки:зб.наукових праць (22). С. 479-482. ISSN КВ 8818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bookmarkStart w:id="5" w:name="group_conference=5Fitem"/>
      <w:bookmarkEnd w:id="5"/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32" w:history="1">
        <w:r w:rsidRPr="009E4673">
          <w:rPr>
            <w:rStyle w:val="a4"/>
            <w:color w:val="0B0080"/>
            <w:lang w:val="uk-UA"/>
          </w:rPr>
          <w:t>Изменения количества и функциональной активности остеокластов при экспериментальном снятии опорной нагрузки у крыс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Шевченківська весна 2012_Біологічні науки, 21-23 березня 2012 .ї, Київ, Інститут біології.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Полякова, Катерина Олександрівна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33" w:history="1">
        <w:r w:rsidRPr="009E4673">
          <w:rPr>
            <w:rStyle w:val="a4"/>
            <w:color w:val="0B0080"/>
            <w:lang w:val="uk-UA"/>
          </w:rPr>
          <w:t>Основные факторы здоровья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Конференція студентів, аспірантів та молодих вчених "Здоровий спосіб життя", 22 листопада 2010, Одеса.</w:t>
      </w:r>
    </w:p>
    <w:p w:rsidR="00AD32D3" w:rsidRPr="009E4673" w:rsidRDefault="00AD32D3" w:rsidP="00A614E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Роменська, О.А.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34" w:history="1">
        <w:r w:rsidRPr="009E4673">
          <w:rPr>
            <w:rStyle w:val="a4"/>
            <w:color w:val="0B0080"/>
            <w:lang w:val="uk-UA"/>
          </w:rPr>
          <w:t>Употребление специй как метод улучшения здоровья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Зб. наук. праць молодих учених, аспірантів та студентів, 2010, Одеська національна академія харчових технологій .</w:t>
      </w:r>
    </w:p>
    <w:p w:rsidR="00AD32D3" w:rsidRPr="007F272E" w:rsidRDefault="00AD32D3" w:rsidP="007F272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35" w:history="1">
        <w:r w:rsidRPr="009E4673">
          <w:rPr>
            <w:rStyle w:val="a4"/>
            <w:color w:val="0B0080"/>
            <w:lang w:val="uk-UA"/>
          </w:rPr>
          <w:t>Вікова фізіологія, валеологія і шкільна гігієна: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AD32D3" w:rsidRPr="009E4673" w:rsidRDefault="00AD32D3" w:rsidP="007F272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971143" w:rsidRPr="00A31962" w:rsidRDefault="00971143" w:rsidP="00971143">
      <w:pPr>
        <w:suppressAutoHyphens/>
        <w:spacing w:before="96" w:after="96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Рижковський Володимир Олегович</w:t>
      </w:r>
    </w:p>
    <w:p w:rsid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оцент кафедри фізичної реабілітації та біокінезіології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кандидат медичних наук</w:t>
      </w:r>
    </w:p>
    <w:p w:rsidR="00AD32D3" w:rsidRPr="009E4673" w:rsidRDefault="00AD32D3" w:rsidP="009E46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2245" w:rsidRDefault="00A614E6" w:rsidP="007F272E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 </w:t>
      </w:r>
      <w:r w:rsidR="00AD32D3" w:rsidRPr="009E4673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Рижковський, Володимир Олегович</w:t>
      </w:r>
      <w:r w:rsidR="00AD32D3" w:rsidRPr="009E46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AD32D3" w:rsidRPr="009E4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(2015)</w:t>
      </w:r>
      <w:r w:rsidR="00AD32D3" w:rsidRPr="009E46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hyperlink r:id="rId136" w:history="1">
        <w:r w:rsidR="00AD32D3" w:rsidRPr="009E4673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  <w:lang w:val="uk-UA"/>
          </w:rPr>
          <w:t>К вопросу применения физической реабилитации по поводу хирургического лечения больных на желчнокаменную болезнь</w:t>
        </w:r>
      </w:hyperlink>
      <w:r w:rsidR="00AD32D3" w:rsidRPr="009E46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AD32D3" w:rsidRPr="009E4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Матеріали ХІІ Міжнародної наукової інтернет-конференції 22-24 грудня 2015 року. С. 47-54.</w:t>
      </w:r>
    </w:p>
    <w:p w:rsidR="00971143" w:rsidRDefault="00971143" w:rsidP="009711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Омері Ірина Дмитрівна</w:t>
      </w:r>
    </w:p>
    <w:p w:rsidR="00971143" w:rsidRPr="00A31962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</w:t>
      </w:r>
      <w:r w:rsidR="00971143"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оцент кафедри фізичної реабілітації та біокінезіології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</w:p>
    <w:p w:rsidR="00971143" w:rsidRPr="00A31962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</w:t>
      </w:r>
      <w:r w:rsidR="00971143"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андидат біологічних наук 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37" w:history="1">
        <w:r w:rsidRPr="009E4673">
          <w:rPr>
            <w:rStyle w:val="a4"/>
            <w:color w:val="0B0080"/>
            <w:lang w:val="uk-UA"/>
          </w:rPr>
          <w:t>Мотивация обучения дошкольников как аспект здоровьясохраняющей образовательной среды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Педагогіка здоров’я (1). С. 310-313.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Міщенко, Анастасія Олександрівна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Шолох, Дар'я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Шолох, Катерина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38" w:history="1">
        <w:r w:rsidRPr="009E4673">
          <w:rPr>
            <w:rStyle w:val="a4"/>
            <w:color w:val="0B0080"/>
            <w:lang w:val="uk-UA"/>
          </w:rPr>
          <w:t>Особенности мотивации обучения детей дошкольного возраста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Вісник психології і педагогіки, 18 (18). С. 1-4.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39" w:history="1">
        <w:r w:rsidRPr="009E4673">
          <w:rPr>
            <w:rStyle w:val="a4"/>
            <w:color w:val="0B0080"/>
            <w:lang w:val="uk-UA"/>
          </w:rPr>
          <w:t>Здоровьесохраняющие технологии в дошкольных учебных учреждениях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Віснику ХНУ імені В. Н. Каразіна. Серія: «Валеологія: сучасність і майбутнє», 19 (1149). С. 90-94. ISSN ISSN 2073−3771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40" w:history="1">
        <w:r w:rsidRPr="009E4673">
          <w:rPr>
            <w:rStyle w:val="a4"/>
            <w:color w:val="0B0080"/>
            <w:lang w:val="uk-UA"/>
          </w:rPr>
          <w:t>Особенности синдрома „профессионального выгоранияˮ у педагогов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Педагогіка здоровя, 4 (1). С. 396-398.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41" w:history="1">
        <w:r w:rsidRPr="009E4673">
          <w:rPr>
            <w:rStyle w:val="a4"/>
            <w:color w:val="0B0080"/>
            <w:lang w:val="uk-UA"/>
          </w:rPr>
          <w:t>РЕПРОДУКТИВНОЕ ЗДОРОВЬЕ: ПУТИ ФОРМИРОВАНИЯ И УСЛОВИЯ СОХРАНЕНИЯ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здоров'язбереження в Україні: педагогічні та медичні проблеми репродуктивного здоров'я. С. 15-24.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Ігнатюк, О. А.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Гапонова, Л. П.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2" w:history="1">
        <w:r w:rsidRPr="009E4673">
          <w:rPr>
            <w:rStyle w:val="a4"/>
            <w:color w:val="0B0080"/>
            <w:lang w:val="uk-UA"/>
          </w:rPr>
          <w:t>Влияние биологических и химических агентов на прорастание пыльцы инвазивного вида Impatiens parviflora DC. (Balsaminaceae)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Інтродукція рослин, 4 (4). С. 98-104.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3" w:history="1">
        <w:r w:rsidRPr="009E4673">
          <w:rPr>
            <w:rStyle w:val="a4"/>
            <w:color w:val="0B0080"/>
            <w:lang w:val="uk-UA"/>
          </w:rPr>
          <w:t>Компоненты синдрома "профессионального выгорания" и их проявления у педагогов высшей школы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"Інноваційний потенціал світової науки - ХХI сторіччя", 23 (23). С. 70-73.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4" w:history="1">
        <w:r w:rsidRPr="009E4673">
          <w:rPr>
            <w:rStyle w:val="a4"/>
            <w:color w:val="0B0080"/>
            <w:lang w:val="uk-UA"/>
          </w:rPr>
          <w:t xml:space="preserve">Причины и возрастные особенности синдрома профессионального выгорания </w:t>
        </w:r>
      </w:hyperlink>
      <w:r w:rsidRPr="009E4673">
        <w:rPr>
          <w:color w:val="000000"/>
          <w:lang w:val="uk-UA"/>
        </w:rPr>
        <w:t>Актуальні проблеми здоровязбереження в молодіжному середовищі ХХІ століття, 1 (1). С. 114-118. ISSN 978-966-493-700-6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5" w:history="1">
        <w:r w:rsidRPr="009E4673">
          <w:rPr>
            <w:rStyle w:val="a4"/>
            <w:color w:val="0B0080"/>
            <w:lang w:val="uk-UA"/>
          </w:rPr>
          <w:t>Синдром "профессионального выгорания ˮ у педагогов как следствие чрезмерного эмоционального истощения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Науковий часопис НПУ імені М. П. Драгоманова. Серія 16. , 22 (32). С. 33-37.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6" w:history="1">
        <w:r w:rsidRPr="009E4673">
          <w:rPr>
            <w:rStyle w:val="a4"/>
            <w:color w:val="0B0080"/>
            <w:lang w:val="uk-UA"/>
          </w:rPr>
          <w:t>Современное состояние изученности растениеобитающих хищных клещей-фитосейид (Parasitiformes: Phytoseiidae)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Известия Харьковского энтомологического общества, XXI (2). С. 57-62. ISSN 1726-8028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7" w:history="1">
        <w:r w:rsidRPr="009E4673">
          <w:rPr>
            <w:rStyle w:val="a4"/>
            <w:color w:val="0B0080"/>
            <w:lang w:val="uk-UA"/>
          </w:rPr>
          <w:t>Медико-биологические аспекты иксодовых клещей на территории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Інноваційний потенціал української науки - ХХI сторіччя [Електронний ресурс] (20).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148" w:history="1">
        <w:r w:rsidRPr="009E4673">
          <w:rPr>
            <w:rStyle w:val="a4"/>
            <w:color w:val="0B0080"/>
            <w:lang w:val="uk-UA"/>
          </w:rPr>
          <w:t>Доминирующий вид Euseius finlandicus Oudemans, 1915 (Parasitiformes, Phytoseiidae) акарокомплексов клещей семейства Phytoseiidae в садово-парковых фитоценозах Лесостепи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Известия Харьковского энтомологического общества, 21 (1). С. 61-67. ISSN 1726-8028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49" w:history="1">
        <w:r w:rsidRPr="009E4673">
          <w:rPr>
            <w:rStyle w:val="a4"/>
            <w:color w:val="0B0080"/>
            <w:lang w:val="uk-UA"/>
          </w:rPr>
          <w:t>Здоров’язберігальна компетентність студентів-соціальних педагогів та аспекти її формування</w:t>
        </w:r>
      </w:hyperlink>
      <w:r w:rsidRPr="009E4673">
        <w:rPr>
          <w:color w:val="000000"/>
          <w:lang w:val="uk-UA"/>
        </w:rPr>
        <w:t>Педагогічні науки: теорія, історія та інноваційні технології (25). С. 300-307. ISSN 2312-5993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50" w:history="1">
        <w:r w:rsidRPr="009E4673">
          <w:rPr>
            <w:rStyle w:val="a4"/>
            <w:color w:val="0B0080"/>
            <w:lang w:val="uk-UA"/>
          </w:rPr>
          <w:t>Клещи семейства Phytoseiidae (Parasitiformes, Mesostigmata) на растениях Национального дендрологического парка «Софиевка» (Украина)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Вісник Харківського національного аграрного університету. Серія «Фітопатологія і ентомологія», 9 (9). С. 128-135.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51" w:history="1">
        <w:r w:rsidRPr="009E4673">
          <w:rPr>
            <w:rStyle w:val="a4"/>
            <w:color w:val="0B0080"/>
            <w:lang w:val="uk-UA"/>
          </w:rPr>
          <w:t xml:space="preserve">Особенности существования устойчивой изолированной популяции вида-вселенца Typhlodromus beglarovi (Parasitiformes, Phytoseiidae) в </w:t>
        </w:r>
        <w:r w:rsidRPr="009E4673">
          <w:rPr>
            <w:rStyle w:val="a4"/>
            <w:color w:val="0B0080"/>
            <w:lang w:val="uk-UA"/>
          </w:rPr>
          <w:lastRenderedPageBreak/>
          <w:t>лесостепной зоне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Український ентомологічний журнал , 2 (1). С. 23-37. ISSN 2226-4272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52" w:history="1">
        <w:r w:rsidRPr="009E4673">
          <w:rPr>
            <w:rStyle w:val="a4"/>
            <w:color w:val="0B0080"/>
            <w:lang w:val="uk-UA"/>
          </w:rPr>
          <w:t>Физиологические особенности детей школьного возраста и гигиенические аспекты их обучения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Вісник Черкаського університету, 3 (191). С. 69-72. ISSN 2076-586Х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Колодочка, Л.А.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53" w:history="1">
        <w:r w:rsidRPr="009E4673">
          <w:rPr>
            <w:rStyle w:val="a4"/>
            <w:color w:val="0B0080"/>
            <w:lang w:val="uk-UA"/>
          </w:rPr>
          <w:t>Новый вид хищных клещей рода Amblyseiella Muma (Parasitiformes, Phytoseiidae) из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Вісник зоології , 1 (44). С. 87-90. ISSN 084-5604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Колодочка, Л.А.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54" w:history="1">
        <w:r w:rsidRPr="009E4673">
          <w:rPr>
            <w:rStyle w:val="a4"/>
            <w:color w:val="0B0080"/>
            <w:lang w:val="uk-UA"/>
          </w:rPr>
          <w:t>Новые данные об успешной инвазии в лесостепную зону Украины вида-вселенца — средиземноморского хищного клеща Typhlodromus beglarovi (Parasitiformes, Phytoseiidae)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Вісник Зоології, 2 (44). С. 167-171.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55" w:history="1">
        <w:r w:rsidRPr="009E4673">
          <w:rPr>
            <w:rStyle w:val="a4"/>
            <w:color w:val="0B0080"/>
            <w:lang w:val="uk-UA"/>
          </w:rPr>
          <w:t>Физиологические аспекты действия кобальта и никеля на здоровье человека</w:t>
        </w:r>
      </w:hyperlink>
      <w:r w:rsidRPr="009E4673">
        <w:rPr>
          <w:color w:val="000000"/>
          <w:lang w:val="uk-UA"/>
        </w:rPr>
        <w:t>Культура безпеки, екології та здоров’я, 3 (3). С. 39-41. ISSN 15337-3909Р-КВ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(2009)</w:t>
      </w:r>
      <w:r w:rsidRPr="009E4673">
        <w:rPr>
          <w:rStyle w:val="apple-converted-space"/>
          <w:color w:val="000000"/>
          <w:lang w:val="uk-UA"/>
        </w:rPr>
        <w:t> </w:t>
      </w:r>
      <w:hyperlink r:id="rId156" w:history="1">
        <w:r w:rsidRPr="009E4673">
          <w:rPr>
            <w:rStyle w:val="a4"/>
            <w:color w:val="0B0080"/>
            <w:lang w:val="uk-UA"/>
          </w:rPr>
          <w:t>Клещи-фитосейиды (Parasitiformes, Phytoseiidae) на растениях дендрологического парка «Тростянец»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Весник зоологии, 43 (3). С. 245-253. ISSN 0084-5604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(2009)</w:t>
      </w:r>
      <w:r w:rsidRPr="009E4673">
        <w:rPr>
          <w:rStyle w:val="apple-converted-space"/>
          <w:color w:val="000000"/>
          <w:lang w:val="uk-UA"/>
        </w:rPr>
        <w:t> </w:t>
      </w:r>
      <w:hyperlink r:id="rId157" w:history="1">
        <w:r w:rsidRPr="009E4673">
          <w:rPr>
            <w:rStyle w:val="a4"/>
            <w:color w:val="0B0080"/>
            <w:lang w:val="uk-UA"/>
          </w:rPr>
          <w:t>Ботанические сады и дендропарки Киева – резерваты видового разнообразия клещей семейства Phytoseiidae (Parasitiformes, Mesostigmata)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Вестник Мордовского университета. Серия "Биологические науки", 1 (1). С. 87-89. ISSN 0236-2910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bookmarkStart w:id="6" w:name="group_monograph"/>
      <w:bookmarkEnd w:id="6"/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Колодочка, Л.А.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58" w:history="1">
        <w:r w:rsidRPr="009E4673">
          <w:rPr>
            <w:rStyle w:val="a4"/>
            <w:color w:val="0B0080"/>
            <w:lang w:val="uk-UA"/>
          </w:rPr>
          <w:t>Хищные клещи семейства Phytoseiidae (Parasitiformes, Mesostigmata) дендрологических парков и ботанических садов Лесостепи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Другой. Институт зоологии им. И. И. Шмальгаузена НАНУ, Киев.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59" w:history="1">
        <w:r w:rsidRPr="009E4673">
          <w:rPr>
            <w:rStyle w:val="a4"/>
            <w:color w:val="0B0080"/>
            <w:lang w:val="uk-UA"/>
          </w:rPr>
          <w:t>Здоровьеформирующие и здоровьесохраняющие технологии в работе дошкольных учебных заведений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V Всеукраїнська науково-практичної конференція, присвячена 170-річчю з дня народження І. І. Мечникова (Харків, 15 травня 2015 р.), 15 травня 2015 року, м. Харків.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60" w:history="1">
        <w:r w:rsidRPr="009E4673">
          <w:rPr>
            <w:rStyle w:val="a4"/>
            <w:color w:val="0B0080"/>
            <w:lang w:val="uk-UA"/>
          </w:rPr>
          <w:t>Синдром "профессионального вигоранняˮ у педагогов как следствие чрезмерного эмоционального истощения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Фестиваль науки у Київському університеті імені Бориса Грінченка, 12-16 травня 2014, Київський університет імені Бориса Грінченка. (Не опубликован)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61" w:history="1">
        <w:r w:rsidRPr="009E4673">
          <w:rPr>
            <w:rStyle w:val="a4"/>
            <w:color w:val="0B0080"/>
            <w:lang w:val="uk-UA"/>
          </w:rPr>
          <w:t>Здоровый образ жизни в представлении студенческой молодежи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ІІ Всеукраїнська науково-практична конференція, присвячена 290-річчю з дня народження Г. С. Сковороди, 7 квітня 2012, м. Харків.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62" w:history="1">
        <w:r w:rsidRPr="009E4673">
          <w:rPr>
            <w:rStyle w:val="a4"/>
            <w:color w:val="0B0080"/>
            <w:lang w:val="uk-UA"/>
          </w:rPr>
          <w:t>Клещи-фитосейиды (Parasitiformes, Phytoseiidae) растений-интродуцентов дендропарков лесостепной зоны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Відновлення порушених природних екосистем : IV міжнародна наукова конференція , 18-21 жовтня 2011 року, м. Донецьк.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63" w:history="1">
        <w:r w:rsidRPr="009E4673">
          <w:rPr>
            <w:rStyle w:val="a4"/>
            <w:color w:val="0B0080"/>
            <w:lang w:val="uk-UA"/>
          </w:rPr>
          <w:t>Клещи-фитосеиды (Parasitiformes, Phytoseiidae) как составляющая биологической защиты растений в трансформированных фитоценозах Киева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наукова конференція, присвячена 15-річчю функціонування НПП «Подільські Товтри» , 10-11 травня 2011, м. Кам’янець-Подільський.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64" w:history="1">
        <w:r w:rsidRPr="009E4673">
          <w:rPr>
            <w:rStyle w:val="a4"/>
            <w:color w:val="0B0080"/>
            <w:lang w:val="uk-UA"/>
          </w:rPr>
          <w:t>Гигиенические требования к организации полевой практики студентов ВУЗов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ІІ-я Международная науч.-практ. конференция, 13-15 квітня 2011, м. Москва.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65" w:history="1">
        <w:r w:rsidRPr="009E4673">
          <w:rPr>
            <w:rStyle w:val="a4"/>
            <w:color w:val="0B0080"/>
            <w:lang w:val="uk-UA"/>
          </w:rPr>
          <w:t>Девиантное поведение как признак проблемного социального здоровья подростков и молодежи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Всеукраїнська науково-практичнаконференція, присвячена Міжнародному Дню здоров’я , 7 квітня 2011, м. Харків.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166" w:history="1">
        <w:r w:rsidRPr="009E4673">
          <w:rPr>
            <w:rStyle w:val="a4"/>
            <w:color w:val="0B0080"/>
            <w:lang w:val="uk-UA"/>
          </w:rPr>
          <w:t>Медико-биологические аспекты иксодовых клещей как одной из проблем безопасности жизнедеятельности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Х-а міжнар. наук.-метод. конференція, 17-19 березня 2011, м. Київ.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67" w:history="1">
        <w:r w:rsidRPr="009E4673">
          <w:rPr>
            <w:rStyle w:val="a4"/>
            <w:color w:val="0B0080"/>
            <w:lang w:val="uk-UA"/>
          </w:rPr>
          <w:t>Возрастные физиологические особенности развития детей за время обучения в средней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Всеукраїнська наук.-практ. конференція, 16-17 грудня 2010, м. Черкаси.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68" w:history="1">
        <w:r w:rsidRPr="009E4673">
          <w:rPr>
            <w:rStyle w:val="a4"/>
            <w:color w:val="0B0080"/>
            <w:lang w:val="uk-UA"/>
          </w:rPr>
          <w:t>Надежные признаки идентификации двух морфологически близких видов клещей рода Amblyseius (Acari, Phytoseiidae)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In: ентомол. наук. конф. «Сучасні проблеми ентомології», присвяч. 60-й річниці створення Українського ентомологічного товариства , 12-15 жовтня 2010, м. Умань.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69" w:history="1">
        <w:r w:rsidRPr="009E4673">
          <w:rPr>
            <w:rStyle w:val="a4"/>
            <w:color w:val="0B0080"/>
            <w:lang w:val="uk-UA"/>
          </w:rPr>
          <w:t>Освоение клещами-фитосейидами (Parasitiformes, Phytoseiidae) растений-интродуцентов дендропарка «Александрия» НАН Украины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XI міжнародна наук.-практ. екологічна конференція, 20-25 вересня 2010, м. Бєлгород.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70" w:history="1">
        <w:r w:rsidRPr="009E4673">
          <w:rPr>
            <w:rStyle w:val="a4"/>
            <w:color w:val="0B0080"/>
            <w:lang w:val="uk-UA"/>
          </w:rPr>
          <w:t>Иксодовые клещи – одна из проблем безопасности жизнедеятельности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In: дев’ята міжнародна науково-методична конференція, 20-22 травня 2010, м. Львів.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171" w:history="1">
        <w:r w:rsidRPr="009E4673">
          <w:rPr>
            <w:rStyle w:val="a4"/>
            <w:color w:val="0B0080"/>
            <w:lang w:val="uk-UA"/>
          </w:rPr>
          <w:t>Полевая практика как интегрирующее звено теоретической и прикладной составляющих учебного процесса в курсе «Основы природоведения»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In: міжнародна наук.-практ. конференція, 3-5 лютого 2010 , м. Москва.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(2009)</w:t>
      </w:r>
      <w:r w:rsidRPr="009E4673">
        <w:rPr>
          <w:rStyle w:val="apple-converted-space"/>
          <w:color w:val="000000"/>
          <w:lang w:val="uk-UA"/>
        </w:rPr>
        <w:t> </w:t>
      </w:r>
      <w:hyperlink r:id="rId172" w:history="1">
        <w:r w:rsidRPr="009E4673">
          <w:rPr>
            <w:rStyle w:val="a4"/>
            <w:color w:val="0B0080"/>
            <w:lang w:val="uk-UA"/>
          </w:rPr>
          <w:t>Пример успешной инвазии в лесостепную зону Украины вида-вселенца — средиземноморского хищного клеща Typhlodromus beglarovi Kuznetsov, 1984 (Parasitiformes, Phytoseiidae)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In: Всеукраїнська наукова конференція «Зоологічна наука у сучасному суспільстві», присвяч. 175-річчю заснування кафедри зоології Київ. нац. ун-ту ім. Тараса Шевченка, 15-18 вересня 2009 року, Київ.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(2009)</w:t>
      </w:r>
      <w:r w:rsidRPr="009E4673">
        <w:rPr>
          <w:rStyle w:val="apple-converted-space"/>
          <w:color w:val="000000"/>
          <w:lang w:val="uk-UA"/>
        </w:rPr>
        <w:t> </w:t>
      </w:r>
      <w:hyperlink r:id="rId173" w:history="1">
        <w:r w:rsidRPr="009E4673">
          <w:rPr>
            <w:rStyle w:val="a4"/>
            <w:color w:val="0B0080"/>
            <w:lang w:val="uk-UA"/>
          </w:rPr>
          <w:t>Видовое разнообразие растениеобитающих фитосейид (Parasitiformes, Phytoseiidae) в ботаническом саду Харьковского национального университета им. В. Н. Каразина(Украина)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XXXIXth Annual Meeting of the European Society for New Methods in Agricultural Research, 25-29 серпня 2009, м. Брно Чеська республіка.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bookmarkStart w:id="7" w:name="group_thesis"/>
      <w:bookmarkEnd w:id="7"/>
      <w:r w:rsidRPr="009E4673">
        <w:rPr>
          <w:color w:val="000000"/>
          <w:lang w:val="uk-UA"/>
        </w:rPr>
        <w:t>Неведомська Євгенія Олексіївна, Маруненко Ірина Михайлівна, Омері Ірина Дмитрівна (2016)</w:t>
      </w:r>
      <w:r w:rsidRPr="009E4673">
        <w:rPr>
          <w:rStyle w:val="apple-converted-space"/>
          <w:color w:val="000000"/>
          <w:lang w:val="uk-UA"/>
        </w:rPr>
        <w:t> </w:t>
      </w:r>
      <w:hyperlink r:id="rId174" w:history="1">
        <w:r w:rsidRPr="009E4673">
          <w:rPr>
            <w:rStyle w:val="a4"/>
            <w:color w:val="0B0080"/>
            <w:lang w:val="uk-UA"/>
          </w:rPr>
          <w:t>Зоологія: навч. посіб.</w:t>
        </w:r>
      </w:hyperlink>
      <w:r w:rsidRPr="009E4673">
        <w:rPr>
          <w:color w:val="000000"/>
          <w:lang w:val="uk-UA"/>
        </w:rPr>
        <w:t>63655.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color w:val="000000"/>
          <w:lang w:val="uk-UA"/>
        </w:rPr>
        <w:t>Київський університет імені Бориса Грінченка (2016)</w:t>
      </w:r>
      <w:r w:rsidRPr="009E4673">
        <w:rPr>
          <w:rStyle w:val="apple-converted-space"/>
          <w:color w:val="000000"/>
          <w:lang w:val="uk-UA"/>
        </w:rPr>
        <w:t> </w:t>
      </w:r>
      <w:hyperlink r:id="rId175" w:history="1">
        <w:r w:rsidRPr="009E4673">
          <w:rPr>
            <w:rStyle w:val="a4"/>
            <w:color w:val="0B0080"/>
            <w:lang w:val="uk-UA"/>
          </w:rPr>
          <w:t>Ботаніка : навч. посіб. [для студ. вищ. навч. закл.] свідоцтво від 22.01.2016 р.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№ 63654.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76" w:history="1">
        <w:r w:rsidRPr="009E4673">
          <w:rPr>
            <w:rStyle w:val="a4"/>
            <w:color w:val="0B0080"/>
            <w:lang w:val="uk-UA"/>
          </w:rPr>
          <w:t>Вікова фізіологія, валеологія і шкільна гігієна: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77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78" w:history="1">
        <w:r w:rsidRPr="009E4673">
          <w:rPr>
            <w:rStyle w:val="a4"/>
            <w:color w:val="0B0080"/>
            <w:lang w:val="uk-UA"/>
          </w:rPr>
          <w:t>Вікова фізіологія та валеологія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79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80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181" w:history="1">
        <w:r w:rsidRPr="009E4673">
          <w:rPr>
            <w:rStyle w:val="a4"/>
            <w:color w:val="0B0080"/>
            <w:lang w:val="uk-UA"/>
          </w:rPr>
          <w:t>Анатомія і фізіологія дитини: навч.-метод. посіб. з питань проведення практичних робіт [для студ. небіолог. спец. вищ. навч.закл.]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82" w:history="1">
        <w:r w:rsidRPr="009E4673">
          <w:rPr>
            <w:rStyle w:val="a4"/>
            <w:color w:val="0B0080"/>
            <w:lang w:val="uk-UA"/>
          </w:rPr>
          <w:t>Анатомія і фізіологія дитини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183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7F272E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(2015)</w:t>
      </w:r>
      <w:r w:rsidRPr="007F272E">
        <w:rPr>
          <w:rStyle w:val="apple-converted-space"/>
          <w:color w:val="000000"/>
          <w:lang w:val="uk-UA"/>
        </w:rPr>
        <w:t> </w:t>
      </w:r>
      <w:hyperlink r:id="rId184" w:history="1">
        <w:r w:rsidRPr="007F272E">
          <w:rPr>
            <w:rStyle w:val="a4"/>
            <w:color w:val="0B0080"/>
            <w:lang w:val="uk-UA"/>
          </w:rPr>
          <w:t>Анатомія і фізіологія дитини у хореографії</w:t>
        </w:r>
      </w:hyperlink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и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Маруненко, Ірина Михайлівна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(2015)</w:t>
      </w:r>
      <w:r w:rsidRPr="007F272E">
        <w:rPr>
          <w:rStyle w:val="apple-converted-space"/>
          <w:color w:val="000000"/>
          <w:lang w:val="uk-UA"/>
        </w:rPr>
        <w:t> </w:t>
      </w:r>
      <w:hyperlink r:id="rId185" w:history="1">
        <w:r w:rsidRPr="007F272E">
          <w:rPr>
            <w:rStyle w:val="a4"/>
            <w:color w:val="0B0080"/>
            <w:lang w:val="uk-UA"/>
          </w:rPr>
          <w:t>Організація польової практики для спеціальності 6.010102 Початкова освіта (освітньо-кваліфікаційний рівень «бакалавр») : методичні рекомендації. – 5-те вид. перероб. і доп.</w:t>
        </w:r>
      </w:hyperlink>
      <w:r w:rsidRPr="007F272E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86" w:history="1">
        <w:r w:rsidRPr="009E4673">
          <w:rPr>
            <w:rStyle w:val="a4"/>
            <w:color w:val="0B0080"/>
            <w:lang w:val="uk-UA"/>
          </w:rPr>
          <w:t>Организация полевой практики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87" w:history="1">
        <w:r w:rsidRPr="009E4673">
          <w:rPr>
            <w:rStyle w:val="a4"/>
            <w:color w:val="0B0080"/>
            <w:lang w:val="uk-UA"/>
          </w:rPr>
          <w:t>Основы естествознания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88" w:history="1">
        <w:r w:rsidRPr="009E4673">
          <w:rPr>
            <w:rStyle w:val="a4"/>
            <w:color w:val="0B0080"/>
            <w:lang w:val="uk-UA"/>
          </w:rPr>
          <w:t>Анатомия, физиология и основы медицины в хореографии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89" w:history="1">
        <w:r w:rsidRPr="009E4673">
          <w:rPr>
            <w:rStyle w:val="a4"/>
            <w:color w:val="0B0080"/>
            <w:lang w:val="uk-UA"/>
          </w:rPr>
          <w:t>Анатомія і фізіологія дитини з основами генетики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0" w:history="1">
        <w:r w:rsidRPr="009E4673">
          <w:rPr>
            <w:rStyle w:val="a4"/>
            <w:color w:val="0B0080"/>
            <w:lang w:val="uk-UA"/>
          </w:rPr>
          <w:t>Вікова фізіологія і валеологія.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1" w:history="1">
        <w:r w:rsidRPr="009E4673">
          <w:rPr>
            <w:rStyle w:val="a4"/>
            <w:color w:val="0B0080"/>
            <w:lang w:val="uk-UA"/>
          </w:rPr>
          <w:t>Основи валеологіі.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2" w:history="1">
        <w:r w:rsidRPr="009E4673">
          <w:rPr>
            <w:rStyle w:val="a4"/>
            <w:color w:val="0B0080"/>
            <w:lang w:val="uk-UA"/>
          </w:rPr>
          <w:t>Валеологія.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3" w:history="1">
        <w:r w:rsidRPr="009E4673">
          <w:rPr>
            <w:rStyle w:val="a4"/>
            <w:color w:val="0B0080"/>
            <w:lang w:val="uk-UA"/>
          </w:rPr>
          <w:t>Валеологія.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4" w:history="1">
        <w:r w:rsidRPr="009E4673">
          <w:rPr>
            <w:rStyle w:val="a4"/>
            <w:color w:val="0B0080"/>
            <w:lang w:val="uk-UA"/>
          </w:rPr>
          <w:t>Екологія.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[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195" w:history="1">
        <w:r w:rsidRPr="009E4673">
          <w:rPr>
            <w:rStyle w:val="a4"/>
            <w:color w:val="0B0080"/>
            <w:lang w:val="uk-UA"/>
          </w:rPr>
          <w:t>Основи природознавства. Програма навчальної дисципліни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7F272E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(2014)</w:t>
      </w:r>
      <w:r w:rsidRPr="007F272E">
        <w:rPr>
          <w:rStyle w:val="apple-converted-space"/>
          <w:color w:val="000000"/>
          <w:lang w:val="uk-UA"/>
        </w:rPr>
        <w:t> </w:t>
      </w:r>
      <w:hyperlink r:id="rId196" w:history="1">
        <w:r w:rsidRPr="007F272E">
          <w:rPr>
            <w:rStyle w:val="a4"/>
            <w:color w:val="0B0080"/>
            <w:lang w:val="uk-UA"/>
          </w:rPr>
          <w:t>Польова практика. Програма навчальної дисципліни</w:t>
        </w:r>
      </w:hyperlink>
      <w:r w:rsidRPr="007F272E">
        <w:rPr>
          <w:rStyle w:val="apple-converted-space"/>
          <w:color w:val="000000"/>
          <w:lang w:val="uk-UA"/>
        </w:rPr>
        <w:t> </w:t>
      </w:r>
    </w:p>
    <w:p w:rsidR="003B2245" w:rsidRPr="007F272E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(2014)</w:t>
      </w:r>
      <w:r w:rsidRPr="007F272E">
        <w:rPr>
          <w:rStyle w:val="apple-converted-space"/>
          <w:color w:val="000000"/>
          <w:lang w:val="uk-UA"/>
        </w:rPr>
        <w:t> </w:t>
      </w:r>
      <w:hyperlink r:id="rId197" w:history="1">
        <w:r w:rsidRPr="007F272E">
          <w:rPr>
            <w:rStyle w:val="a4"/>
            <w:color w:val="0B0080"/>
            <w:lang w:val="uk-UA"/>
          </w:rPr>
          <w:t>Анатомія, фізіологія та основи медицини у хореографії . Програма навчальної дисципліни</w:t>
        </w:r>
      </w:hyperlink>
      <w:r w:rsidRPr="007F272E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98" w:history="1">
        <w:r w:rsidRPr="009E4673">
          <w:rPr>
            <w:rStyle w:val="a4"/>
            <w:color w:val="0B0080"/>
            <w:lang w:val="uk-UA"/>
          </w:rPr>
          <w:t>Зоология: учебное пособие для студентов небиологических специальностей высших учебных заведений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199" w:history="1">
        <w:r w:rsidRPr="009E4673">
          <w:rPr>
            <w:rStyle w:val="a4"/>
            <w:color w:val="0B0080"/>
            <w:lang w:val="uk-UA"/>
          </w:rPr>
          <w:t>Землеведение: учебно-методическое пособие по проведению практических и самостоятельных работ для студентов не географических специальностей высших учебных заведений</w:t>
        </w:r>
      </w:hyperlink>
    </w:p>
    <w:p w:rsidR="003B2245" w:rsidRPr="009E4673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00" w:history="1">
        <w:r w:rsidRPr="009E4673">
          <w:rPr>
            <w:rStyle w:val="a4"/>
            <w:color w:val="0B0080"/>
            <w:lang w:val="uk-UA"/>
          </w:rPr>
          <w:t>БОТАНИКА: Учебное пособие для студентов небиологических специальностей высших учебных заведений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7F272E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7F272E">
        <w:rPr>
          <w:rStyle w:val="personname"/>
          <w:color w:val="000000"/>
          <w:lang w:val="uk-UA"/>
        </w:rPr>
        <w:t>Неведомська, Євгенія Олексіївна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и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Маруненко, Ірина Михайлівна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и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(2011)</w:t>
      </w:r>
      <w:r w:rsidRPr="007F272E">
        <w:rPr>
          <w:rStyle w:val="apple-converted-space"/>
          <w:color w:val="000000"/>
          <w:lang w:val="uk-UA"/>
        </w:rPr>
        <w:t> </w:t>
      </w:r>
      <w:hyperlink r:id="rId201" w:history="1">
        <w:r w:rsidRPr="007F272E">
          <w:rPr>
            <w:rStyle w:val="a4"/>
            <w:color w:val="0B0080"/>
            <w:lang w:val="uk-UA"/>
          </w:rPr>
          <w:t>Зоология: Учебно-методическое пособие для студентов небиологических специальностей высших педагогических учебных заведений</w:t>
        </w:r>
      </w:hyperlink>
    </w:p>
    <w:p w:rsidR="003B2245" w:rsidRPr="007F272E" w:rsidRDefault="003B2245" w:rsidP="00A614E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7F272E">
        <w:rPr>
          <w:rStyle w:val="personname"/>
          <w:color w:val="000000"/>
          <w:lang w:val="uk-UA"/>
        </w:rPr>
        <w:t>Неведомська, Євгенія Олексіївна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и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Маруненко, Ірина Михайлівна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и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rStyle w:val="personname"/>
          <w:color w:val="000000"/>
          <w:lang w:val="uk-UA"/>
        </w:rPr>
        <w:t>Омері, Ірина Дмитрівна</w:t>
      </w:r>
      <w:r w:rsidRPr="007F272E">
        <w:rPr>
          <w:rStyle w:val="apple-converted-space"/>
          <w:color w:val="000000"/>
          <w:lang w:val="uk-UA"/>
        </w:rPr>
        <w:t> </w:t>
      </w:r>
      <w:r w:rsidRPr="007F272E">
        <w:rPr>
          <w:color w:val="000000"/>
          <w:lang w:val="uk-UA"/>
        </w:rPr>
        <w:t>(2010)</w:t>
      </w:r>
      <w:r w:rsidRPr="007F272E">
        <w:rPr>
          <w:rStyle w:val="apple-converted-space"/>
          <w:color w:val="000000"/>
          <w:lang w:val="uk-UA"/>
        </w:rPr>
        <w:t> </w:t>
      </w:r>
      <w:hyperlink r:id="rId202" w:history="1">
        <w:r w:rsidRPr="007F272E">
          <w:rPr>
            <w:rStyle w:val="a4"/>
            <w:color w:val="0B0080"/>
            <w:lang w:val="uk-UA"/>
          </w:rPr>
          <w:t>Ботаника: Учебно-методическое пособие для студентов небиологических специальностей высших педагогических учебных заведений</w:t>
        </w:r>
      </w:hyperlink>
    </w:p>
    <w:p w:rsidR="003B2245" w:rsidRPr="009E4673" w:rsidRDefault="003B2245" w:rsidP="007F272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971143" w:rsidRPr="00A31962" w:rsidRDefault="00971143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Тимчик Олеся Володимирівна</w:t>
      </w:r>
    </w:p>
    <w:p w:rsidR="00971143" w:rsidRPr="00E538A5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оцент кафедри фізичної реабілітації та біокінезіології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971143" w:rsidRPr="00A31962" w:rsidRDefault="00E538A5" w:rsidP="0097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971143" w:rsidRPr="00E53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андидат біологічних наук</w:t>
      </w:r>
      <w:r w:rsidR="00971143" w:rsidRPr="00A319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03" w:history="1">
        <w:r w:rsidRPr="009E4673">
          <w:rPr>
            <w:rStyle w:val="a4"/>
            <w:color w:val="0B0080"/>
            <w:lang w:val="uk-UA"/>
          </w:rPr>
          <w:t>Від якості навчальних завдань до якості освіти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«Smart and Young», 1 (7). С. 48-54.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04" w:history="1">
        <w:r w:rsidRPr="009E4673">
          <w:rPr>
            <w:rStyle w:val="a4"/>
            <w:color w:val="0B0080"/>
            <w:lang w:val="uk-UA"/>
          </w:rPr>
          <w:t>Вивчення фенотипових кореляцій у популяціях Закарпатської та Київської областей</w:t>
        </w:r>
      </w:hyperlink>
      <w:r w:rsidRPr="009E4673">
        <w:rPr>
          <w:color w:val="000000"/>
          <w:lang w:val="uk-UA"/>
        </w:rPr>
        <w:t>Scientific Journal «ScienceRise», 22 (5/1). С. 25-31. ISSN 2313-6286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05" w:history="1">
        <w:r w:rsidRPr="009E4673">
          <w:rPr>
            <w:rStyle w:val="a4"/>
            <w:color w:val="0B0080"/>
            <w:lang w:val="uk-UA"/>
          </w:rPr>
          <w:t>Дослідження впливу право- та ліворукості студентів на їхню навчальну успішність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"ScienceRise" Scientific Journal «ScienceRise», 8 (3/1). С. 11-15. ISSN 2313-8416 (Online), 2313-6286 (Print)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206" w:history="1">
        <w:r w:rsidRPr="009E4673">
          <w:rPr>
            <w:rStyle w:val="a4"/>
            <w:color w:val="0B0080"/>
            <w:lang w:val="uk-UA"/>
          </w:rPr>
          <w:t>Влияние психофизиологических особенностей на успешность студентов при изучении дисциплины «Психогенетика»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Сучасні уявлення про взаємозв'язки людини і біосфери в контексті парадигми сталого розвитку. Матеріали Всеукраїнської науково-практичної конференції "Природнича освіта і наука для сталого розвитку України: проблеми і перспективи", 1. С. 127-132. ISSN 966-376-061-3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07" w:history="1">
        <w:r w:rsidRPr="009E4673">
          <w:rPr>
            <w:rStyle w:val="a4"/>
            <w:color w:val="0B0080"/>
            <w:lang w:val="uk-UA"/>
          </w:rPr>
          <w:t>Влияние физических нагрузок на организм студентов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здров'язбереження в молодіжному середовищі ХХI століття, 1 (1). С. 133-139.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08" w:history="1">
        <w:r w:rsidRPr="009E4673">
          <w:rPr>
            <w:rStyle w:val="a4"/>
            <w:color w:val="0B0080"/>
            <w:lang w:val="uk-UA"/>
          </w:rPr>
          <w:t>Здоровьяформирующее образование как императив жизнеспособности молодого поколения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Вища освіта України. Теоретична та науково-методичний часопис. Додаток 3до №1, Том III, 2012. Міжнародні Челпанівські психолого-педагогічні читання., 5 (3). С. 286-290. ISSN 2078-1016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Прокопенко, Леся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09" w:history="1">
        <w:r w:rsidRPr="009E4673">
          <w:rPr>
            <w:rStyle w:val="a4"/>
            <w:color w:val="0B0080"/>
            <w:lang w:val="uk-UA"/>
          </w:rPr>
          <w:t>Мониторинг уровня знаний студентов высших учебных заведений о ВИЧ-инфекции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р. 348.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0" w:history="1">
        <w:r w:rsidRPr="009E4673">
          <w:rPr>
            <w:rStyle w:val="a4"/>
            <w:color w:val="0B0080"/>
            <w:lang w:val="uk-UA"/>
          </w:rPr>
          <w:t>Методика преподавания биологических дисциплин в высших учебных заведениях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"Фундаментальні та прикладні дослідження в біології", 3 (7). С. 325-326.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Белишева, Настя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1" w:history="1">
        <w:r w:rsidRPr="009E4673">
          <w:rPr>
            <w:rStyle w:val="a4"/>
            <w:color w:val="0B0080"/>
            <w:lang w:val="uk-UA"/>
          </w:rPr>
          <w:t>Влияние психогенных факторов на расстройства у подростков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Фундаментальні та прикладні дослідження в біології (1). С. 73-75. ISSN 978-617-579-251-3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2" w:history="1">
        <w:r w:rsidRPr="009E4673">
          <w:rPr>
            <w:rStyle w:val="a4"/>
            <w:color w:val="0B0080"/>
            <w:lang w:val="uk-UA"/>
          </w:rPr>
          <w:t>Информационная культура в профессиональной подготовке современного педагога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Збірник наукових праць Уманського державного педагогічного університету імені Павла Тичини, 41 (З41). С. 272-279. ISSN ББК 74.2я43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hyperlink r:id="rId213" w:history="1">
        <w:r w:rsidRPr="009E4673">
          <w:rPr>
            <w:rStyle w:val="a4"/>
            <w:color w:val="0B0080"/>
            <w:lang w:val="uk-UA"/>
          </w:rPr>
          <w:t>Использование программируемых методов обучения и проверки знаний студентов в процессе преподавания курса "Математические методы в биологии"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Науковий часопис НПУ імені М.П.Драгоманова. Педагогічні науки:, 5 (22). С. 482-484.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214" w:history="1">
        <w:r w:rsidRPr="009E4673">
          <w:rPr>
            <w:rStyle w:val="a4"/>
            <w:color w:val="0B0080"/>
            <w:lang w:val="uk-UA"/>
          </w:rPr>
          <w:t>Внедрение и использование новейших технологий в преподавании возрастной физиологии и анатомии человека для студентов в высшей педагогической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Науковий часопис НПУ імені М.П.Драгоманова . Серія №5.Педагогічні науки:зб.наукових праць (22). С. 479-482. ISSN КВ 8818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5" w:history="1">
        <w:r w:rsidRPr="009E4673">
          <w:rPr>
            <w:rStyle w:val="a4"/>
            <w:color w:val="0B0080"/>
            <w:lang w:val="uk-UA"/>
          </w:rPr>
          <w:t>Мониторинг информированности школьников и студентов относительно факторов риска и профилактики сердечно-сосудистых заболеваний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Наукова міжнародна конференція студентів, аспірантів та молодих вчених "Актуальні проблеми сучасної медицини". Збірник наукових матеріалів. С.145-146, 19-21 березня 2011, Харківський національний медичний університет імені В.Н. Каразіна.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6" w:history="1">
        <w:r w:rsidRPr="009E4673">
          <w:rPr>
            <w:rStyle w:val="a4"/>
            <w:color w:val="0B0080"/>
            <w:lang w:val="uk-UA"/>
          </w:rPr>
          <w:t>Особливості формування бактеріального ценозу у дітей та шляхи їх оптимізації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«Молодь: освіта, наука, духовність»: матеріали VIII Всеукраїнської наукової конференції студентів і молодих вчених. Частина 4. С.371-372, (Київ, 12-14 квітня 2011), Відкритий міжнародний університет розвитку людини "Україна" м. Київ.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17" w:history="1">
        <w:r w:rsidRPr="009E4673">
          <w:rPr>
            <w:rStyle w:val="a4"/>
            <w:color w:val="0B0080"/>
            <w:lang w:val="uk-UA"/>
          </w:rPr>
          <w:t>Особенности адаптивных возможностей организма детей с нарушениями функции дыхательной системы при различной двигательной активности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Наукова конференція студентів, аспірантів та молодих вчених "Шевченківська весна", березень 2011, КНУ імені Тараса Шевченка. "Інститут біології".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(2010)</w:t>
      </w:r>
      <w:r w:rsidRPr="009E4673">
        <w:rPr>
          <w:rStyle w:val="apple-converted-space"/>
          <w:color w:val="000000"/>
          <w:lang w:val="uk-UA"/>
        </w:rPr>
        <w:t> </w:t>
      </w:r>
      <w:hyperlink r:id="rId218" w:history="1">
        <w:r w:rsidRPr="009E4673">
          <w:rPr>
            <w:rStyle w:val="a4"/>
            <w:color w:val="0B0080"/>
            <w:lang w:val="uk-UA"/>
          </w:rPr>
          <w:t>Внедрение и использование новейших технологий в преподавании биологических дисциплин для студентов в высшей педагогической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In: Актуальні проблеми формування здоров*я учнівської та студентської молоді в сучасних навчальних закладах.Збірник матеріалів науково-практичної конференції 16-17 грудня 2010. С.149-152, 16-17 грудня 2010, Черкаський національний університет імені Б.Хмельницького.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19" w:history="1">
        <w:r w:rsidRPr="009E4673">
          <w:rPr>
            <w:rStyle w:val="a4"/>
            <w:color w:val="0B0080"/>
            <w:lang w:val="uk-UA"/>
          </w:rPr>
          <w:t>Медико-соціальні основи здоров’я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Видавництво Києво-Могилянської Академії "Пульсари". Київ, Видавництво Києво-Могилянської Академії "Пульсари". Київ.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20" w:history="1">
        <w:r w:rsidRPr="009E4673">
          <w:rPr>
            <w:rStyle w:val="a4"/>
            <w:color w:val="0B0080"/>
            <w:lang w:val="uk-UA"/>
          </w:rPr>
          <w:t>Генетика з основами психогенетики. Навчальний посібник для студентів вищих навчальних закладів. Друге видання доопрацьоване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Грінченка, Київ. ISBN 978966754876-7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hyperlink r:id="rId221" w:history="1">
        <w:r w:rsidRPr="009E4673">
          <w:rPr>
            <w:rStyle w:val="a4"/>
            <w:color w:val="0B0080"/>
            <w:lang w:val="uk-UA"/>
          </w:rPr>
          <w:t>Психогенетика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Грінченка, Київський університет імені Бориса Грінченка. ISBN 159.922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22" w:history="1">
        <w:r w:rsidRPr="009E4673">
          <w:rPr>
            <w:rStyle w:val="a4"/>
            <w:color w:val="0B0080"/>
            <w:lang w:val="uk-UA"/>
          </w:rPr>
          <w:t>МЕДИКО-СОЦІАЛЬНІ ОСНОВИ ЗДОРОВ’Я. Навчальний посібник.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Університетське видання ПУЛЬСАРИ., Університетське видання ПУЛЬСАРИ. Київ, вул. Спаська, 9.2. ISBN 978-966-7548-76-5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hyperlink r:id="rId223" w:history="1">
        <w:r w:rsidRPr="009E4673">
          <w:rPr>
            <w:rStyle w:val="a4"/>
            <w:color w:val="0B0080"/>
            <w:lang w:val="uk-UA"/>
          </w:rPr>
          <w:t>Психогенетика. Посібник для вищих навчальних закладів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Психогенетика. Посібник для вищих навчальних закладів (3). Київський університет Бориса Грінченка, Київ. ISBN 978-966-7548-76-6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24" w:history="1">
        <w:r w:rsidRPr="009E4673">
          <w:rPr>
            <w:rStyle w:val="a4"/>
            <w:color w:val="0B0080"/>
            <w:lang w:val="uk-UA"/>
          </w:rPr>
          <w:t>Генетика людини з основами психогенетики. Навчальний посібник для студентів вищих навчальних закладів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Грінченка, С. 1-230. ISBN 978-966-7548-76-6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hyperlink r:id="rId225" w:history="1">
        <w:r w:rsidRPr="009E4673">
          <w:rPr>
            <w:rStyle w:val="a4"/>
            <w:color w:val="0B0080"/>
            <w:lang w:val="uk-UA"/>
          </w:rPr>
          <w:t>Психогенетика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Психогенетика. Посібник для вищих навчальних закладів . Київський університет імені Бориса Грінченка, Київський університет імені Бориса Грінченка. ISBN 978966754876-7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226" w:history="1">
        <w:r w:rsidRPr="009E4673">
          <w:rPr>
            <w:rStyle w:val="a4"/>
            <w:color w:val="0B0080"/>
            <w:lang w:val="uk-UA"/>
          </w:rPr>
          <w:t>Генетика человека с основами психогенетики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Генетика людини з основами психогенетики. Посібник (видання 2011, 2012, 2014) . Київський університет імені Бориса Грінченка, Київський університет імені Бориса Грінченка. ISBN 978966754876-9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27" w:history="1">
        <w:r w:rsidRPr="009E4673">
          <w:rPr>
            <w:rStyle w:val="a4"/>
            <w:color w:val="0B0080"/>
            <w:lang w:val="uk-UA"/>
          </w:rPr>
          <w:t>Медико-социальные проблемы здоровья</w:t>
        </w:r>
      </w:hyperlink>
      <w:r w:rsidRPr="009E4673">
        <w:rPr>
          <w:color w:val="000000"/>
          <w:lang w:val="uk-UA"/>
        </w:rPr>
        <w:t>Медико-соціальні основи зоров*я. Посібник для вищих навчальних закладів . Університетське видання ПУЛЬСАРИ, Київ. ISBN 978-966-7548-76-5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28" w:history="1">
        <w:r w:rsidRPr="009E4673">
          <w:rPr>
            <w:rStyle w:val="a4"/>
            <w:color w:val="0B0080"/>
            <w:lang w:val="uk-UA"/>
          </w:rPr>
          <w:t>Сборник задач по генетике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Збірник задач з генетики людини. Посібник . Київський університет імені Бориса Грінченка, Київський університет імені Бориса Грінченка. ISBN 978966774879-7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(2006)</w:t>
      </w:r>
      <w:r w:rsidRPr="009E4673">
        <w:rPr>
          <w:rStyle w:val="apple-converted-space"/>
          <w:color w:val="000000"/>
          <w:lang w:val="uk-UA"/>
        </w:rPr>
        <w:t> </w:t>
      </w:r>
      <w:hyperlink r:id="rId229" w:history="1">
        <w:r w:rsidRPr="009E4673">
          <w:rPr>
            <w:rStyle w:val="a4"/>
            <w:color w:val="0B0080"/>
            <w:lang w:val="uk-UA"/>
          </w:rPr>
          <w:t>Физико-химические и биологические свойства ландомицина Е и его продуцирования культурой STREPTOMYCES GLOBISPORUS 3-1 [Текст]: учеб. дис ... канд. биол. наук: 03.00.07 / О.В. Тимчик; Институт микробиологии и вирусологии им. Д.К. Заболотного НАН Украины. - К., 2006. - 22 с.</w:t>
        </w:r>
      </w:hyperlink>
      <w:r w:rsidRPr="009E4673">
        <w:rPr>
          <w:color w:val="000000"/>
          <w:lang w:val="uk-UA"/>
        </w:rPr>
        <w:t>Кандидатская, докторская (PhD) thesis, Інститут мікробіології та вірусології імені Д.К. Заболотного.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color w:val="000000"/>
          <w:lang w:val="uk-UA"/>
        </w:rPr>
        <w:lastRenderedPageBreak/>
        <w:t>Маруненко Ірина Михайлівна, Тимчик Олеся Володимирівна, Неведомська Євгенія Олексіївна (2016)</w:t>
      </w:r>
      <w:r w:rsidRPr="009E4673">
        <w:rPr>
          <w:rStyle w:val="apple-converted-space"/>
          <w:color w:val="000000"/>
          <w:lang w:val="uk-UA"/>
        </w:rPr>
        <w:t> </w:t>
      </w:r>
      <w:hyperlink r:id="rId230" w:history="1">
        <w:r w:rsidRPr="009E4673">
          <w:rPr>
            <w:rStyle w:val="a4"/>
            <w:color w:val="0B0080"/>
            <w:lang w:val="uk-UA"/>
          </w:rPr>
          <w:t>Психогенетика : навч. посіб. [для студ. вищ. навч. закл.]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63671.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color w:val="000000"/>
          <w:lang w:val="uk-UA"/>
        </w:rPr>
        <w:t>Тимчик Олеся Володимирівна, Маруненко Ірина Михайлівна (2016)</w:t>
      </w:r>
      <w:r w:rsidRPr="009E4673">
        <w:rPr>
          <w:rStyle w:val="apple-converted-space"/>
          <w:color w:val="000000"/>
          <w:lang w:val="uk-UA"/>
        </w:rPr>
        <w:t> </w:t>
      </w:r>
      <w:hyperlink r:id="rId231" w:history="1">
        <w:r w:rsidRPr="009E4673">
          <w:rPr>
            <w:rStyle w:val="a4"/>
            <w:color w:val="0B0080"/>
            <w:lang w:val="uk-UA"/>
          </w:rPr>
          <w:t>Збірник задач з генетики людини : навч. посіб. [для студ. вищих навч. закл.]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63673.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color w:val="000000"/>
          <w:lang w:val="uk-UA"/>
        </w:rPr>
        <w:t>Маруненко Ірина Михайлівна, Тимчик Олеся Володимирівна, Неведомська Євгенія Олексіївна (2015)</w:t>
      </w:r>
      <w:r w:rsidRPr="009E4673">
        <w:rPr>
          <w:rStyle w:val="apple-converted-space"/>
          <w:color w:val="000000"/>
          <w:lang w:val="uk-UA"/>
        </w:rPr>
        <w:t> </w:t>
      </w:r>
      <w:hyperlink r:id="rId232" w:history="1">
        <w:r w:rsidRPr="009E4673">
          <w:rPr>
            <w:rStyle w:val="a4"/>
            <w:color w:val="0B0080"/>
            <w:lang w:val="uk-UA"/>
          </w:rPr>
          <w:t>Генетика людини з основами психогенетики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60390.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color w:val="000000"/>
          <w:lang w:val="uk-UA"/>
        </w:rPr>
        <w:t>Київський університет імені Бориса Грінченка (2015)</w:t>
      </w:r>
      <w:r w:rsidRPr="009E4673">
        <w:rPr>
          <w:rStyle w:val="apple-converted-space"/>
          <w:color w:val="000000"/>
          <w:lang w:val="uk-UA"/>
        </w:rPr>
        <w:t> </w:t>
      </w:r>
      <w:hyperlink r:id="rId233" w:history="1">
        <w:r w:rsidRPr="009E4673">
          <w:rPr>
            <w:rStyle w:val="a4"/>
            <w:color w:val="0B0080"/>
            <w:lang w:val="uk-UA"/>
          </w:rPr>
          <w:t>Медико-соціальні основи здоров'я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60387.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4" w:history="1">
        <w:r w:rsidRPr="009E4673">
          <w:rPr>
            <w:rStyle w:val="a4"/>
            <w:color w:val="0B0080"/>
            <w:lang w:val="uk-UA"/>
          </w:rPr>
          <w:t>Вікова фізіологія, валеологія і шкільна гігієна: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5" w:history="1">
        <w:r w:rsidRPr="009E4673">
          <w:rPr>
            <w:rStyle w:val="a4"/>
            <w:color w:val="0B0080"/>
            <w:lang w:val="uk-UA"/>
          </w:rPr>
          <w:t>Педіатрія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Бісмак, Олена Василівна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6" w:history="1">
        <w:r w:rsidRPr="009E4673">
          <w:rPr>
            <w:rStyle w:val="a4"/>
            <w:color w:val="0B0080"/>
            <w:lang w:val="uk-UA"/>
          </w:rPr>
          <w:t>Основи охорони здоров'я: Посібник для проведення практичних робіт студентів небіологічних спеціальностей вищих навчальних закладів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7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8" w:history="1">
        <w:r w:rsidRPr="009E4673">
          <w:rPr>
            <w:rStyle w:val="a4"/>
            <w:color w:val="0B0080"/>
            <w:lang w:val="uk-UA"/>
          </w:rPr>
          <w:t>Вікова фізіологія та валеологія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39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40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Волковська, Ганна Ігорівна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41" w:history="1">
        <w:r w:rsidRPr="009E4673">
          <w:rPr>
            <w:rStyle w:val="a4"/>
            <w:color w:val="0B0080"/>
            <w:lang w:val="uk-UA"/>
          </w:rPr>
          <w:t>Основи генетики: навч.-метод. посіб. з питань проведення практичних і самостійних робіт [для студ. небіол. спец. вищ. навч. закл.] – 13-те вид., перероб. і доп.</w:t>
        </w:r>
      </w:hyperlink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42" w:history="1">
        <w:r w:rsidRPr="009E4673">
          <w:rPr>
            <w:rStyle w:val="a4"/>
            <w:color w:val="0B0080"/>
            <w:lang w:val="uk-UA"/>
          </w:rPr>
          <w:t>Основи медичних знань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Мойсак, Олександр Данилович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43" w:history="1">
        <w:r w:rsidRPr="009E4673">
          <w:rPr>
            <w:rStyle w:val="a4"/>
            <w:color w:val="0B0080"/>
            <w:lang w:val="uk-UA"/>
          </w:rPr>
          <w:t>Анатомія і фізіологія дитини: навч.-метод. посіб. з питань проведення практичних робіт [для студ. небіолог. спец. вищ. навч.закл.]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44" w:history="1">
        <w:r w:rsidRPr="009E4673">
          <w:rPr>
            <w:rStyle w:val="a4"/>
            <w:color w:val="0B0080"/>
            <w:lang w:val="uk-UA"/>
          </w:rPr>
          <w:t>Основи охорони здоров’я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Луцько, Катерина Василівна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45" w:history="1">
        <w:r w:rsidRPr="009E4673">
          <w:rPr>
            <w:rStyle w:val="a4"/>
            <w:color w:val="0B0080"/>
            <w:lang w:val="uk-UA"/>
          </w:rPr>
          <w:t>Медико-соціальні основи здоров’я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46" w:history="1">
        <w:r w:rsidRPr="009E4673">
          <w:rPr>
            <w:rStyle w:val="a4"/>
            <w:color w:val="0B0080"/>
            <w:lang w:val="uk-UA"/>
          </w:rPr>
          <w:t>Основи генетики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7F272E" w:rsidRDefault="003B2245" w:rsidP="007F272E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47" w:history="1">
        <w:r w:rsidRPr="009E4673">
          <w:rPr>
            <w:rStyle w:val="a4"/>
            <w:color w:val="0B0080"/>
            <w:lang w:val="uk-UA"/>
          </w:rPr>
          <w:t>Медико-соціальні основи здоров’я. Психофізіологія та основи ВНД. Збереження та зміцнення репродуктивного здоров’я молоді. Дефектологія</w:t>
        </w:r>
      </w:hyperlink>
    </w:p>
    <w:p w:rsidR="003B2245" w:rsidRPr="009E4673" w:rsidRDefault="003B2245" w:rsidP="007F272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971143" w:rsidRPr="00E538A5" w:rsidRDefault="00215904" w:rsidP="00215904">
      <w:pPr>
        <w:pStyle w:val="a3"/>
        <w:shd w:val="clear" w:color="auto" w:fill="FFFFFF"/>
        <w:jc w:val="center"/>
        <w:rPr>
          <w:rStyle w:val="apple-converted-space"/>
          <w:b/>
          <w:color w:val="000000"/>
          <w:sz w:val="28"/>
          <w:szCs w:val="28"/>
          <w:lang w:val="uk-UA"/>
        </w:rPr>
      </w:pPr>
      <w:r w:rsidRPr="00E538A5">
        <w:rPr>
          <w:rStyle w:val="personname"/>
          <w:b/>
          <w:color w:val="000000"/>
          <w:sz w:val="28"/>
          <w:szCs w:val="28"/>
          <w:lang w:val="uk-UA"/>
        </w:rPr>
        <w:t>Кобеньок Георгій Васильович</w:t>
      </w:r>
      <w:r w:rsidRPr="00E538A5">
        <w:rPr>
          <w:rStyle w:val="apple-converted-space"/>
          <w:b/>
          <w:color w:val="000000"/>
          <w:sz w:val="28"/>
          <w:szCs w:val="28"/>
          <w:lang w:val="uk-UA"/>
        </w:rPr>
        <w:t> </w:t>
      </w:r>
    </w:p>
    <w:p w:rsidR="00A614E6" w:rsidRPr="00E538A5" w:rsidRDefault="00E538A5" w:rsidP="00215904">
      <w:pPr>
        <w:pStyle w:val="a3"/>
        <w:shd w:val="clear" w:color="auto" w:fill="FFFFFF"/>
        <w:jc w:val="center"/>
        <w:rPr>
          <w:rStyle w:val="personname"/>
          <w:b/>
          <w:color w:val="000000"/>
          <w:sz w:val="28"/>
          <w:szCs w:val="28"/>
          <w:lang w:val="uk-UA"/>
        </w:rPr>
      </w:pPr>
      <w:r w:rsidRPr="00E538A5">
        <w:rPr>
          <w:rStyle w:val="apple-converted-space"/>
          <w:color w:val="000000"/>
          <w:sz w:val="28"/>
          <w:szCs w:val="28"/>
          <w:lang w:val="uk-UA"/>
        </w:rPr>
        <w:t>в</w:t>
      </w:r>
      <w:r w:rsidR="00A614E6" w:rsidRPr="00E538A5">
        <w:rPr>
          <w:rStyle w:val="apple-converted-space"/>
          <w:color w:val="000000"/>
          <w:sz w:val="28"/>
          <w:szCs w:val="28"/>
          <w:lang w:val="uk-UA"/>
        </w:rPr>
        <w:t>икладач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E538A5">
        <w:rPr>
          <w:sz w:val="28"/>
          <w:szCs w:val="28"/>
          <w:lang w:val="uk-UA" w:eastAsia="uk-UA"/>
        </w:rPr>
        <w:t>кафедри фізичної реабілітації та біокінезіології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lastRenderedPageBreak/>
        <w:t>Полковенко, Ольга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Полковенко, Тарас Вікторович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48" w:history="1">
        <w:r w:rsidRPr="009E4673">
          <w:rPr>
            <w:rStyle w:val="a4"/>
            <w:color w:val="0B0080"/>
            <w:lang w:val="uk-UA"/>
          </w:rPr>
          <w:t>Домашнє насильство: причини, ознаки, методи попередження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Scientific Journal «ScienceRise», 10 (5/1). С. 71-74. ISSN 2313-6286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49" w:history="1">
        <w:r w:rsidRPr="009E4673">
          <w:rPr>
            <w:rStyle w:val="a4"/>
            <w:color w:val="0B0080"/>
            <w:lang w:val="uk-UA"/>
          </w:rPr>
          <w:t>ВЛИЯНИЕ ЭКОТУРИЗМА НА ФОРМИРОВАНИЕ ЦЕННОСТНЫХ ОРИЕНТАЦИЙ К ЗДОРОВОМУ ОБРАЗУ ЖИЗНИ СТУДЕНЧЕСКОЙ МОЛОДЕЖИ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Вплив екотуризму на формування ціннісних орієнтацій до здорового способу життя студентської молоді / Георгій Кобеньок // Актуальні проблеми здоров’язбереження в молодіжному середовищі ХХІ століття : матеріали І Міжнар. наук.-практ. конфер..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50" w:history="1">
        <w:r w:rsidRPr="009E4673">
          <w:rPr>
            <w:rStyle w:val="a4"/>
            <w:color w:val="0B0080"/>
            <w:lang w:val="uk-UA"/>
          </w:rPr>
          <w:t>Теоретические основы организации экологических экскурсий в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Біологія. Теоретичні засади організації екологічних екскурсій в школі, 1 (5).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51" w:history="1">
        <w:r w:rsidRPr="009E4673">
          <w:rPr>
            <w:rStyle w:val="a4"/>
            <w:color w:val="0B0080"/>
            <w:lang w:val="uk-UA"/>
          </w:rPr>
          <w:t>Теоретические основы организации экологических экскурсий в школе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Від заповідання до збалансованого природокористування: Матеріали Міжнародної наукової конференції. С. 182-184.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52" w:history="1">
        <w:r w:rsidRPr="009E4673">
          <w:rPr>
            <w:rStyle w:val="a4"/>
            <w:color w:val="0B0080"/>
            <w:lang w:val="uk-UA"/>
          </w:rPr>
          <w:t>Динамика численности сообщества облигатных синантропных беспозвоночных как индикатор качества среди жилых помещений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Адаптация биологических систем к естественным и экстремальным факторам среды", Материалы IVмеждународной научно-практической конференции ", 1 (4). С. 66-72. ISSN 978-5-85716-939-1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(2012)</w:t>
      </w:r>
      <w:r w:rsidRPr="009E4673">
        <w:rPr>
          <w:rStyle w:val="apple-converted-space"/>
          <w:color w:val="000000"/>
          <w:lang w:val="uk-UA"/>
        </w:rPr>
        <w:t> </w:t>
      </w:r>
      <w:hyperlink r:id="rId253" w:history="1">
        <w:r w:rsidRPr="009E4673">
          <w:rPr>
            <w:rStyle w:val="a4"/>
            <w:color w:val="0B0080"/>
            <w:lang w:val="uk-UA"/>
          </w:rPr>
          <w:t>Можливості використання рухливих ігор екологічного спрямування в оздоровчій діяльності учителів початкової школи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Педагогічні науки: теорія, історія, інноваційні технології (1(19)). С. 229-236. ISSN 2312-5993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54" w:history="1">
        <w:r w:rsidRPr="009E4673">
          <w:rPr>
            <w:rStyle w:val="a4"/>
            <w:color w:val="0B0080"/>
            <w:lang w:val="uk-UA"/>
          </w:rPr>
          <w:t>Влияние уровня экологического воспитания на общее состояние личной культуры современного молодого человека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Охорона довкілля та проблеми збалансованого природокористування: матеріали міжнародної конференції (10-11 травня 2011р., Кам’янець-Подільський), 1 (3). С. 365-367.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55" w:history="1">
        <w:r w:rsidRPr="009E4673">
          <w:rPr>
            <w:rStyle w:val="a4"/>
            <w:color w:val="0B0080"/>
            <w:lang w:val="uk-UA"/>
          </w:rPr>
          <w:t>Особенности формирования экоцентрического мировоззрения</w:t>
        </w:r>
        <w:r w:rsidRPr="009E4673">
          <w:rPr>
            <w:rStyle w:val="apple-converted-space"/>
            <w:i/>
            <w:iCs/>
            <w:color w:val="0B0080"/>
            <w:u w:val="single"/>
            <w:lang w:val="uk-UA"/>
          </w:rPr>
          <w:t> </w:t>
        </w:r>
      </w:hyperlink>
      <w:r w:rsidRPr="009E4673">
        <w:rPr>
          <w:color w:val="000000"/>
          <w:lang w:val="uk-UA"/>
        </w:rPr>
        <w:t>Биологическое и экологическое образование студентов и школьников: традиции и современность. Матер. межд. наук.-прак. конф. - Самара, 2011. – С. 318-322., 1 (2). С. 318-322.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(2011)</w:t>
      </w:r>
      <w:r w:rsidRPr="009E4673">
        <w:rPr>
          <w:rStyle w:val="apple-converted-space"/>
          <w:color w:val="000000"/>
          <w:lang w:val="uk-UA"/>
        </w:rPr>
        <w:t> </w:t>
      </w:r>
      <w:hyperlink r:id="rId256" w:history="1">
        <w:r w:rsidRPr="009E4673">
          <w:rPr>
            <w:rStyle w:val="a4"/>
            <w:color w:val="0B0080"/>
            <w:lang w:val="uk-UA"/>
          </w:rPr>
          <w:t>Влияние туризма на формирование мотиваций к здоровому образу жизни учащейся и студенческой молодежи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формування здоров’я учнівської та студентської молоді в сучасних навчальних закладах: Збірник матеріалів всеукраїнської науково-практичної конференції (16-17 грудня 2010 р., Черкаси), 3 (4). С. 116-119.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Волковська, Ганна Ігорівна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57" w:history="1">
        <w:r w:rsidRPr="009E4673">
          <w:rPr>
            <w:rStyle w:val="a4"/>
            <w:color w:val="0B0080"/>
            <w:lang w:val="uk-UA"/>
          </w:rPr>
          <w:t>Безпека життєдіяльності та основи охорони праці: навч.-метод. посіб. з питань проведення практичних робіт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Грінченка, Київ.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Волковська, Ганна Ігорівна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258" w:history="1">
        <w:r w:rsidRPr="009E4673">
          <w:rPr>
            <w:rStyle w:val="a4"/>
            <w:color w:val="0B0080"/>
            <w:lang w:val="uk-UA"/>
          </w:rPr>
          <w:t>Безпека життєдіяльності та основи охорони праці.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Грінченка.</w:t>
      </w:r>
    </w:p>
    <w:p w:rsidR="003B2245" w:rsidRPr="009E4673" w:rsidRDefault="003B2245" w:rsidP="00A614E6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Шеремета,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Волковська, Ганна Ігорівна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Кобеньок, Георгій Васильович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r w:rsidRPr="009E4673">
        <w:rPr>
          <w:rStyle w:val="apple-converted-space"/>
          <w:color w:val="000000"/>
          <w:lang w:val="uk-UA"/>
        </w:rPr>
        <w:t> </w:t>
      </w:r>
      <w:hyperlink r:id="rId259" w:history="1">
        <w:r w:rsidRPr="009E4673">
          <w:rPr>
            <w:rStyle w:val="a4"/>
            <w:color w:val="0B0080"/>
            <w:lang w:val="uk-UA"/>
          </w:rPr>
          <w:t>Безпека життєдіяльності та основи охорони праці: навч.-метод. посіб. з питань проведення практичних робіт [для студ. вищ. навч. закл.] – 2-ге вид. перероб. і доп.</w:t>
        </w:r>
      </w:hyperlink>
    </w:p>
    <w:p w:rsidR="00E538A5" w:rsidRDefault="00E538A5" w:rsidP="007F272E">
      <w:pPr>
        <w:pStyle w:val="a3"/>
        <w:shd w:val="clear" w:color="auto" w:fill="FFFFFF"/>
        <w:rPr>
          <w:rStyle w:val="personname"/>
          <w:b/>
          <w:color w:val="000000"/>
          <w:sz w:val="28"/>
          <w:szCs w:val="28"/>
          <w:lang w:val="uk-UA"/>
        </w:rPr>
      </w:pPr>
    </w:p>
    <w:p w:rsidR="00A614E6" w:rsidRPr="00E538A5" w:rsidRDefault="00A614E6" w:rsidP="00A614E6">
      <w:pPr>
        <w:pStyle w:val="a3"/>
        <w:shd w:val="clear" w:color="auto" w:fill="FFFFFF"/>
        <w:jc w:val="center"/>
        <w:rPr>
          <w:rStyle w:val="personname"/>
          <w:b/>
          <w:color w:val="000000"/>
          <w:sz w:val="28"/>
          <w:szCs w:val="28"/>
          <w:lang w:val="uk-UA"/>
        </w:rPr>
      </w:pPr>
      <w:r w:rsidRPr="00E538A5">
        <w:rPr>
          <w:rStyle w:val="personname"/>
          <w:b/>
          <w:color w:val="000000"/>
          <w:sz w:val="28"/>
          <w:szCs w:val="28"/>
          <w:lang w:val="uk-UA"/>
        </w:rPr>
        <w:lastRenderedPageBreak/>
        <w:t>Яценко Світлана Петрівна</w:t>
      </w:r>
    </w:p>
    <w:p w:rsidR="00A614E6" w:rsidRPr="00A614E6" w:rsidRDefault="00A614E6" w:rsidP="00A614E6">
      <w:pPr>
        <w:pStyle w:val="a3"/>
        <w:shd w:val="clear" w:color="auto" w:fill="FFFFFF"/>
        <w:jc w:val="center"/>
        <w:rPr>
          <w:rStyle w:val="personname"/>
          <w:b/>
          <w:color w:val="000000"/>
          <w:lang w:val="uk-UA"/>
        </w:rPr>
      </w:pPr>
      <w:r w:rsidRPr="00E538A5">
        <w:rPr>
          <w:rStyle w:val="personname"/>
          <w:color w:val="000000"/>
          <w:sz w:val="28"/>
          <w:szCs w:val="28"/>
          <w:lang w:val="uk-UA"/>
        </w:rPr>
        <w:t xml:space="preserve">Викладач </w:t>
      </w:r>
      <w:r w:rsidR="00E538A5" w:rsidRPr="00E538A5">
        <w:rPr>
          <w:sz w:val="28"/>
          <w:szCs w:val="28"/>
          <w:lang w:val="uk-UA" w:eastAsia="uk-UA"/>
        </w:rPr>
        <w:t>кафедри фізичної реабілітації та біокінезіології</w:t>
      </w:r>
    </w:p>
    <w:p w:rsidR="003B2245" w:rsidRPr="009E4673" w:rsidRDefault="003B2245" w:rsidP="00A614E6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(2013)</w:t>
      </w:r>
      <w:r w:rsidRPr="009E4673">
        <w:rPr>
          <w:rStyle w:val="apple-converted-space"/>
          <w:color w:val="000000"/>
          <w:lang w:val="uk-UA"/>
        </w:rPr>
        <w:t> </w:t>
      </w:r>
      <w:hyperlink r:id="rId260" w:history="1">
        <w:r w:rsidRPr="009E4673">
          <w:rPr>
            <w:rStyle w:val="a4"/>
            <w:color w:val="0B0080"/>
            <w:lang w:val="uk-UA"/>
          </w:rPr>
          <w:t>Физиологические и генетические проблемы алкоголизма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Актуальні проблеми здров'язбереження в молодіжному середовищі ХХI століття. С. 76-84. ISSN 978-966-493-700-6</w:t>
      </w:r>
    </w:p>
    <w:p w:rsidR="003B2245" w:rsidRPr="009E4673" w:rsidRDefault="003B2245" w:rsidP="00A614E6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hyperlink r:id="rId261" w:history="1">
        <w:r w:rsidRPr="009E4673">
          <w:rPr>
            <w:rStyle w:val="a4"/>
            <w:color w:val="0B0080"/>
            <w:lang w:val="uk-UA"/>
          </w:rPr>
          <w:t>Невропатологія. Навчально-методичний посібник для практичних робіт студентів небіологічних спеціальностей вищих навчальних закладів</w:t>
        </w:r>
      </w:hyperlink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Київський університет Бориса Грінченка.</w:t>
      </w:r>
    </w:p>
    <w:p w:rsidR="003B2245" w:rsidRPr="009E4673" w:rsidRDefault="003B2245" w:rsidP="00A614E6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Лехолетова, Марина Миколаївна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Тимчик, Олеся Володимирівна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(2016)</w:t>
      </w:r>
      <w:r w:rsidRPr="009E4673">
        <w:rPr>
          <w:rStyle w:val="apple-converted-space"/>
          <w:color w:val="000000"/>
          <w:lang w:val="uk-UA"/>
        </w:rPr>
        <w:t> </w:t>
      </w:r>
      <w:hyperlink r:id="rId262" w:history="1">
        <w:r w:rsidRPr="009E4673">
          <w:rPr>
            <w:rStyle w:val="a4"/>
            <w:color w:val="0B0080"/>
            <w:lang w:val="uk-UA"/>
          </w:rPr>
          <w:t>Анатомія, фізіологія та безпека життєдіяльності у хореографії</w:t>
        </w:r>
      </w:hyperlink>
    </w:p>
    <w:p w:rsidR="003B2245" w:rsidRPr="009E4673" w:rsidRDefault="003B2245" w:rsidP="00A614E6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Омері, Ірина Дмитрівна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(2015)</w:t>
      </w:r>
      <w:r w:rsidRPr="009E4673">
        <w:rPr>
          <w:rStyle w:val="apple-converted-space"/>
          <w:color w:val="000000"/>
          <w:lang w:val="uk-UA"/>
        </w:rPr>
        <w:t> </w:t>
      </w:r>
      <w:hyperlink r:id="rId263" w:history="1">
        <w:r w:rsidRPr="009E4673">
          <w:rPr>
            <w:rStyle w:val="a4"/>
            <w:color w:val="0B0080"/>
            <w:lang w:val="uk-UA"/>
          </w:rPr>
          <w:t>Анатомія і фізіологія дитини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3B2245" w:rsidRPr="009E4673" w:rsidRDefault="003B2245" w:rsidP="00A614E6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9E4673">
        <w:rPr>
          <w:rStyle w:val="personname"/>
          <w:color w:val="000000"/>
          <w:lang w:val="uk-UA"/>
        </w:rPr>
        <w:t>Маруненко, Ірина Михайлівна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Неведомська, Євгенія Олексіївна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и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rStyle w:val="personname"/>
          <w:color w:val="000000"/>
          <w:lang w:val="uk-UA"/>
        </w:rPr>
        <w:t>Яценко, Світлана Петрівна</w:t>
      </w:r>
      <w:r w:rsidRPr="009E4673">
        <w:rPr>
          <w:rStyle w:val="apple-converted-space"/>
          <w:color w:val="000000"/>
          <w:lang w:val="uk-UA"/>
        </w:rPr>
        <w:t> </w:t>
      </w:r>
      <w:r w:rsidRPr="009E4673">
        <w:rPr>
          <w:color w:val="000000"/>
          <w:lang w:val="uk-UA"/>
        </w:rPr>
        <w:t>(2014)</w:t>
      </w:r>
      <w:hyperlink r:id="rId264" w:history="1">
        <w:r w:rsidRPr="009E4673">
          <w:rPr>
            <w:rStyle w:val="a4"/>
            <w:color w:val="0B0080"/>
            <w:lang w:val="uk-UA"/>
          </w:rPr>
          <w:t>Невропатология</w:t>
        </w:r>
      </w:hyperlink>
      <w:r w:rsidRPr="009E4673">
        <w:rPr>
          <w:rStyle w:val="apple-converted-space"/>
          <w:color w:val="000000"/>
          <w:lang w:val="uk-UA"/>
        </w:rPr>
        <w:t> </w:t>
      </w:r>
    </w:p>
    <w:p w:rsidR="006E50B4" w:rsidRPr="009E4673" w:rsidRDefault="006E50B4" w:rsidP="009E467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E50B4" w:rsidRPr="009E4673" w:rsidSect="009F0A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487"/>
    <w:multiLevelType w:val="hybridMultilevel"/>
    <w:tmpl w:val="D554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719"/>
    <w:multiLevelType w:val="hybridMultilevel"/>
    <w:tmpl w:val="D3C8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4BC"/>
    <w:multiLevelType w:val="hybridMultilevel"/>
    <w:tmpl w:val="E120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35A"/>
    <w:multiLevelType w:val="hybridMultilevel"/>
    <w:tmpl w:val="7BDE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999"/>
    <w:multiLevelType w:val="hybridMultilevel"/>
    <w:tmpl w:val="74E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2FBA"/>
    <w:multiLevelType w:val="hybridMultilevel"/>
    <w:tmpl w:val="57A0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49C6"/>
    <w:multiLevelType w:val="hybridMultilevel"/>
    <w:tmpl w:val="DD0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1559"/>
    <w:multiLevelType w:val="hybridMultilevel"/>
    <w:tmpl w:val="55F6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D7DEA"/>
    <w:multiLevelType w:val="hybridMultilevel"/>
    <w:tmpl w:val="9912F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D25C84"/>
    <w:multiLevelType w:val="hybridMultilevel"/>
    <w:tmpl w:val="1B3E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70E"/>
    <w:rsid w:val="00215904"/>
    <w:rsid w:val="00311511"/>
    <w:rsid w:val="003B2245"/>
    <w:rsid w:val="003B3782"/>
    <w:rsid w:val="006E50B4"/>
    <w:rsid w:val="007F272E"/>
    <w:rsid w:val="00867A1B"/>
    <w:rsid w:val="00971143"/>
    <w:rsid w:val="009E4673"/>
    <w:rsid w:val="009F0A3B"/>
    <w:rsid w:val="00A614E6"/>
    <w:rsid w:val="00AD32D3"/>
    <w:rsid w:val="00B34494"/>
    <w:rsid w:val="00BD40B8"/>
    <w:rsid w:val="00D2570E"/>
    <w:rsid w:val="00E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1"/>
  </w:style>
  <w:style w:type="paragraph" w:styleId="2">
    <w:name w:val="heading 2"/>
    <w:basedOn w:val="a"/>
    <w:link w:val="20"/>
    <w:uiPriority w:val="9"/>
    <w:qFormat/>
    <w:rsid w:val="00AD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AD32D3"/>
  </w:style>
  <w:style w:type="character" w:customStyle="1" w:styleId="apple-converted-space">
    <w:name w:val="apple-converted-space"/>
    <w:basedOn w:val="a0"/>
    <w:rsid w:val="00AD32D3"/>
  </w:style>
  <w:style w:type="character" w:styleId="a4">
    <w:name w:val="Emphasis"/>
    <w:basedOn w:val="a0"/>
    <w:uiPriority w:val="20"/>
    <w:qFormat/>
    <w:rsid w:val="00AD32D3"/>
    <w:rPr>
      <w:i/>
      <w:iCs/>
    </w:rPr>
  </w:style>
  <w:style w:type="paragraph" w:styleId="a5">
    <w:name w:val="List Paragraph"/>
    <w:basedOn w:val="a"/>
    <w:uiPriority w:val="34"/>
    <w:qFormat/>
    <w:rsid w:val="009F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AD32D3"/>
  </w:style>
  <w:style w:type="character" w:customStyle="1" w:styleId="apple-converted-space">
    <w:name w:val="apple-converted-space"/>
    <w:basedOn w:val="a0"/>
    <w:rsid w:val="00AD32D3"/>
  </w:style>
  <w:style w:type="character" w:styleId="a4">
    <w:name w:val="Emphasis"/>
    <w:basedOn w:val="a0"/>
    <w:uiPriority w:val="20"/>
    <w:qFormat/>
    <w:rsid w:val="00AD3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kubg.edu.ua/5961/" TargetMode="External"/><Relationship Id="rId21" Type="http://schemas.openxmlformats.org/officeDocument/2006/relationships/hyperlink" Target="http://elibrary.kubg.edu.ua/6412/" TargetMode="External"/><Relationship Id="rId42" Type="http://schemas.openxmlformats.org/officeDocument/2006/relationships/hyperlink" Target="http://elibrary.kubg.edu.ua/9274/" TargetMode="External"/><Relationship Id="rId63" Type="http://schemas.openxmlformats.org/officeDocument/2006/relationships/hyperlink" Target="http://elibrary.kubg.edu.ua/1463/" TargetMode="External"/><Relationship Id="rId84" Type="http://schemas.openxmlformats.org/officeDocument/2006/relationships/hyperlink" Target="http://elibrary.kubg.edu.ua/14967/" TargetMode="External"/><Relationship Id="rId138" Type="http://schemas.openxmlformats.org/officeDocument/2006/relationships/hyperlink" Target="http://elibrary.kubg.edu.ua/15075/" TargetMode="External"/><Relationship Id="rId159" Type="http://schemas.openxmlformats.org/officeDocument/2006/relationships/hyperlink" Target="http://elibrary.kubg.edu.ua/10134/" TargetMode="External"/><Relationship Id="rId170" Type="http://schemas.openxmlformats.org/officeDocument/2006/relationships/hyperlink" Target="http://elibrary.kubg.edu.ua/1609/" TargetMode="External"/><Relationship Id="rId191" Type="http://schemas.openxmlformats.org/officeDocument/2006/relationships/hyperlink" Target="http://elibrary.kubg.edu.ua/8693/" TargetMode="External"/><Relationship Id="rId205" Type="http://schemas.openxmlformats.org/officeDocument/2006/relationships/hyperlink" Target="http://elibrary.kubg.edu.ua/9274/" TargetMode="External"/><Relationship Id="rId226" Type="http://schemas.openxmlformats.org/officeDocument/2006/relationships/hyperlink" Target="http://elibrary.kubg.edu.ua/5241/" TargetMode="External"/><Relationship Id="rId247" Type="http://schemas.openxmlformats.org/officeDocument/2006/relationships/hyperlink" Target="http://elibrary.kubg.edu.ua/13221/" TargetMode="External"/><Relationship Id="rId107" Type="http://schemas.openxmlformats.org/officeDocument/2006/relationships/hyperlink" Target="http://elibrary.kubg.edu.ua/5479/" TargetMode="External"/><Relationship Id="rId11" Type="http://schemas.openxmlformats.org/officeDocument/2006/relationships/hyperlink" Target="http://elibrary.kubg.edu.ua/4601/" TargetMode="External"/><Relationship Id="rId32" Type="http://schemas.openxmlformats.org/officeDocument/2006/relationships/hyperlink" Target="http://elibrary.kubg.edu.ua/14504/" TargetMode="External"/><Relationship Id="rId53" Type="http://schemas.openxmlformats.org/officeDocument/2006/relationships/hyperlink" Target="http://elibrary.kubg.edu.ua/3393/" TargetMode="External"/><Relationship Id="rId74" Type="http://schemas.openxmlformats.org/officeDocument/2006/relationships/hyperlink" Target="http://elibrary.kubg.edu.ua/11478/" TargetMode="External"/><Relationship Id="rId128" Type="http://schemas.openxmlformats.org/officeDocument/2006/relationships/hyperlink" Target="http://elibrary.kubg.edu.ua/242/" TargetMode="External"/><Relationship Id="rId149" Type="http://schemas.openxmlformats.org/officeDocument/2006/relationships/hyperlink" Target="http://elibrary.kubg.edu.ua/37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library.kubg.edu.ua/10596/" TargetMode="External"/><Relationship Id="rId160" Type="http://schemas.openxmlformats.org/officeDocument/2006/relationships/hyperlink" Target="http://elibrary.kubg.edu.ua/6938/" TargetMode="External"/><Relationship Id="rId181" Type="http://schemas.openxmlformats.org/officeDocument/2006/relationships/hyperlink" Target="http://elibrary.kubg.edu.ua/15077/" TargetMode="External"/><Relationship Id="rId216" Type="http://schemas.openxmlformats.org/officeDocument/2006/relationships/hyperlink" Target="http://elibrary.kubg.edu.ua/374/" TargetMode="External"/><Relationship Id="rId237" Type="http://schemas.openxmlformats.org/officeDocument/2006/relationships/hyperlink" Target="http://elibrary.kubg.edu.ua/14967/" TargetMode="External"/><Relationship Id="rId258" Type="http://schemas.openxmlformats.org/officeDocument/2006/relationships/hyperlink" Target="http://elibrary.kubg.edu.ua/12274/" TargetMode="External"/><Relationship Id="rId22" Type="http://schemas.openxmlformats.org/officeDocument/2006/relationships/hyperlink" Target="http://elibrary.kubg.edu.ua/6553/" TargetMode="External"/><Relationship Id="rId43" Type="http://schemas.openxmlformats.org/officeDocument/2006/relationships/hyperlink" Target="http://elibrary.kubg.edu.ua/9564/" TargetMode="External"/><Relationship Id="rId64" Type="http://schemas.openxmlformats.org/officeDocument/2006/relationships/hyperlink" Target="http://elibrary.kubg.edu.ua/1470/" TargetMode="External"/><Relationship Id="rId118" Type="http://schemas.openxmlformats.org/officeDocument/2006/relationships/hyperlink" Target="http://elibrary.kubg.edu.ua/7013/" TargetMode="External"/><Relationship Id="rId139" Type="http://schemas.openxmlformats.org/officeDocument/2006/relationships/hyperlink" Target="http://elibrary.kubg.edu.ua/12189/" TargetMode="External"/><Relationship Id="rId85" Type="http://schemas.openxmlformats.org/officeDocument/2006/relationships/hyperlink" Target="http://elibrary.kubg.edu.ua/14969/" TargetMode="External"/><Relationship Id="rId150" Type="http://schemas.openxmlformats.org/officeDocument/2006/relationships/hyperlink" Target="http://elibrary.kubg.edu.ua/1683/" TargetMode="External"/><Relationship Id="rId171" Type="http://schemas.openxmlformats.org/officeDocument/2006/relationships/hyperlink" Target="http://elibrary.kubg.edu.ua/1606/" TargetMode="External"/><Relationship Id="rId192" Type="http://schemas.openxmlformats.org/officeDocument/2006/relationships/hyperlink" Target="http://elibrary.kubg.edu.ua/8694/" TargetMode="External"/><Relationship Id="rId206" Type="http://schemas.openxmlformats.org/officeDocument/2006/relationships/hyperlink" Target="http://elibrary.kubg.edu.ua/5488/" TargetMode="External"/><Relationship Id="rId227" Type="http://schemas.openxmlformats.org/officeDocument/2006/relationships/hyperlink" Target="http://elibrary.kubg.edu.ua/5236/" TargetMode="External"/><Relationship Id="rId248" Type="http://schemas.openxmlformats.org/officeDocument/2006/relationships/hyperlink" Target="http://elibrary.kubg.edu.ua/12289/" TargetMode="External"/><Relationship Id="rId12" Type="http://schemas.openxmlformats.org/officeDocument/2006/relationships/hyperlink" Target="http://elibrary.kubg.edu.ua/4541/" TargetMode="External"/><Relationship Id="rId33" Type="http://schemas.openxmlformats.org/officeDocument/2006/relationships/hyperlink" Target="http://elibrary.kubg.edu.ua/14503/" TargetMode="External"/><Relationship Id="rId108" Type="http://schemas.openxmlformats.org/officeDocument/2006/relationships/hyperlink" Target="http://elibrary.kubg.edu.ua/5503/" TargetMode="External"/><Relationship Id="rId129" Type="http://schemas.openxmlformats.org/officeDocument/2006/relationships/hyperlink" Target="http://elibrary.kubg.edu.ua/1397/" TargetMode="External"/><Relationship Id="rId54" Type="http://schemas.openxmlformats.org/officeDocument/2006/relationships/hyperlink" Target="http://elibrary.kubg.edu.ua/4605/" TargetMode="External"/><Relationship Id="rId75" Type="http://schemas.openxmlformats.org/officeDocument/2006/relationships/hyperlink" Target="http://elibrary.kubg.edu.ua/11481/" TargetMode="External"/><Relationship Id="rId96" Type="http://schemas.openxmlformats.org/officeDocument/2006/relationships/hyperlink" Target="http://elibrary.kubg.edu.ua/12849/" TargetMode="External"/><Relationship Id="rId140" Type="http://schemas.openxmlformats.org/officeDocument/2006/relationships/hyperlink" Target="http://elibrary.kubg.edu.ua/3601/" TargetMode="External"/><Relationship Id="rId161" Type="http://schemas.openxmlformats.org/officeDocument/2006/relationships/hyperlink" Target="http://elibrary.kubg.edu.ua/1616/" TargetMode="External"/><Relationship Id="rId182" Type="http://schemas.openxmlformats.org/officeDocument/2006/relationships/hyperlink" Target="http://elibrary.kubg.edu.ua/11464/" TargetMode="External"/><Relationship Id="rId217" Type="http://schemas.openxmlformats.org/officeDocument/2006/relationships/hyperlink" Target="http://elibrary.kubg.edu.ua/1348/" TargetMode="External"/><Relationship Id="rId6" Type="http://schemas.openxmlformats.org/officeDocument/2006/relationships/hyperlink" Target="http://elibrary.kubg.edu.ua/11714/" TargetMode="External"/><Relationship Id="rId238" Type="http://schemas.openxmlformats.org/officeDocument/2006/relationships/hyperlink" Target="http://elibrary.kubg.edu.ua/15076/" TargetMode="External"/><Relationship Id="rId259" Type="http://schemas.openxmlformats.org/officeDocument/2006/relationships/hyperlink" Target="http://elibrary.kubg.edu.ua/12994/" TargetMode="External"/><Relationship Id="rId23" Type="http://schemas.openxmlformats.org/officeDocument/2006/relationships/hyperlink" Target="http://elibrary.kubg.edu.ua/6190/" TargetMode="External"/><Relationship Id="rId28" Type="http://schemas.openxmlformats.org/officeDocument/2006/relationships/hyperlink" Target="http://elibrary.kubg.edu.ua/14861/" TargetMode="External"/><Relationship Id="rId49" Type="http://schemas.openxmlformats.org/officeDocument/2006/relationships/hyperlink" Target="http://elibrary.kubg.edu.ua/4606/" TargetMode="External"/><Relationship Id="rId114" Type="http://schemas.openxmlformats.org/officeDocument/2006/relationships/hyperlink" Target="http://elibrary.kubg.edu.ua/5937/" TargetMode="External"/><Relationship Id="rId119" Type="http://schemas.openxmlformats.org/officeDocument/2006/relationships/hyperlink" Target="http://elibrary.kubg.edu.ua/12289/" TargetMode="External"/><Relationship Id="rId44" Type="http://schemas.openxmlformats.org/officeDocument/2006/relationships/hyperlink" Target="http://elibrary.kubg.edu.ua/11557/" TargetMode="External"/><Relationship Id="rId60" Type="http://schemas.openxmlformats.org/officeDocument/2006/relationships/hyperlink" Target="http://elibrary.kubg.edu.ua/249/" TargetMode="External"/><Relationship Id="rId65" Type="http://schemas.openxmlformats.org/officeDocument/2006/relationships/hyperlink" Target="http://elibrary.kubg.edu.ua/1460/" TargetMode="External"/><Relationship Id="rId81" Type="http://schemas.openxmlformats.org/officeDocument/2006/relationships/hyperlink" Target="http://elibrary.kubg.edu.ua/14694/" TargetMode="External"/><Relationship Id="rId86" Type="http://schemas.openxmlformats.org/officeDocument/2006/relationships/hyperlink" Target="http://elibrary.kubg.edu.ua/14970/" TargetMode="External"/><Relationship Id="rId130" Type="http://schemas.openxmlformats.org/officeDocument/2006/relationships/hyperlink" Target="http://elibrary.kubg.edu.ua/1395/" TargetMode="External"/><Relationship Id="rId135" Type="http://schemas.openxmlformats.org/officeDocument/2006/relationships/hyperlink" Target="http://elibrary.kubg.edu.ua/14963/" TargetMode="External"/><Relationship Id="rId151" Type="http://schemas.openxmlformats.org/officeDocument/2006/relationships/hyperlink" Target="http://elibrary.kubg.edu.ua/1682/" TargetMode="External"/><Relationship Id="rId156" Type="http://schemas.openxmlformats.org/officeDocument/2006/relationships/hyperlink" Target="http://elibrary.kubg.edu.ua/1818/" TargetMode="External"/><Relationship Id="rId177" Type="http://schemas.openxmlformats.org/officeDocument/2006/relationships/hyperlink" Target="http://elibrary.kubg.edu.ua/14967/" TargetMode="External"/><Relationship Id="rId198" Type="http://schemas.openxmlformats.org/officeDocument/2006/relationships/hyperlink" Target="http://elibrary.kubg.edu.ua/6907/" TargetMode="External"/><Relationship Id="rId172" Type="http://schemas.openxmlformats.org/officeDocument/2006/relationships/hyperlink" Target="http://elibrary.kubg.edu.ua/1819/" TargetMode="External"/><Relationship Id="rId193" Type="http://schemas.openxmlformats.org/officeDocument/2006/relationships/hyperlink" Target="http://elibrary.kubg.edu.ua/8695/" TargetMode="External"/><Relationship Id="rId202" Type="http://schemas.openxmlformats.org/officeDocument/2006/relationships/hyperlink" Target="http://elibrary.kubg.edu.ua/6869/" TargetMode="External"/><Relationship Id="rId207" Type="http://schemas.openxmlformats.org/officeDocument/2006/relationships/hyperlink" Target="http://elibrary.kubg.edu.ua/3237/" TargetMode="External"/><Relationship Id="rId223" Type="http://schemas.openxmlformats.org/officeDocument/2006/relationships/hyperlink" Target="http://elibrary.kubg.edu.ua/11478/" TargetMode="External"/><Relationship Id="rId228" Type="http://schemas.openxmlformats.org/officeDocument/2006/relationships/hyperlink" Target="http://elibrary.kubg.edu.ua/5248/" TargetMode="External"/><Relationship Id="rId244" Type="http://schemas.openxmlformats.org/officeDocument/2006/relationships/hyperlink" Target="http://elibrary.kubg.edu.ua/13218/" TargetMode="External"/><Relationship Id="rId249" Type="http://schemas.openxmlformats.org/officeDocument/2006/relationships/hyperlink" Target="http://elibrary.kubg.edu.ua/4619/" TargetMode="External"/><Relationship Id="rId13" Type="http://schemas.openxmlformats.org/officeDocument/2006/relationships/hyperlink" Target="http://elibrary.kubg.edu.ua/1915/" TargetMode="External"/><Relationship Id="rId18" Type="http://schemas.openxmlformats.org/officeDocument/2006/relationships/hyperlink" Target="http://elibrary.kubg.edu.ua/6287/" TargetMode="External"/><Relationship Id="rId39" Type="http://schemas.openxmlformats.org/officeDocument/2006/relationships/hyperlink" Target="http://elibrary.kubg.edu.ua/11551/" TargetMode="External"/><Relationship Id="rId109" Type="http://schemas.openxmlformats.org/officeDocument/2006/relationships/hyperlink" Target="http://elibrary.kubg.edu.ua/5506/" TargetMode="External"/><Relationship Id="rId260" Type="http://schemas.openxmlformats.org/officeDocument/2006/relationships/hyperlink" Target="http://elibrary.kubg.edu.ua/3396/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elibrary.kubg.edu.ua/14487/" TargetMode="External"/><Relationship Id="rId50" Type="http://schemas.openxmlformats.org/officeDocument/2006/relationships/hyperlink" Target="http://elibrary.kubg.edu.ua/4612/" TargetMode="External"/><Relationship Id="rId55" Type="http://schemas.openxmlformats.org/officeDocument/2006/relationships/hyperlink" Target="http://elibrary.kubg.edu.ua/3280/" TargetMode="External"/><Relationship Id="rId76" Type="http://schemas.openxmlformats.org/officeDocument/2006/relationships/hyperlink" Target="http://elibrary.kubg.edu.ua/12060/" TargetMode="External"/><Relationship Id="rId97" Type="http://schemas.openxmlformats.org/officeDocument/2006/relationships/hyperlink" Target="http://elibrary.kubg.edu.ua/12273/" TargetMode="External"/><Relationship Id="rId104" Type="http://schemas.openxmlformats.org/officeDocument/2006/relationships/hyperlink" Target="http://elibrary.kubg.edu.ua/5407/" TargetMode="External"/><Relationship Id="rId120" Type="http://schemas.openxmlformats.org/officeDocument/2006/relationships/hyperlink" Target="http://elibrary.kubg.edu.ua/12062/" TargetMode="External"/><Relationship Id="rId125" Type="http://schemas.openxmlformats.org/officeDocument/2006/relationships/hyperlink" Target="http://elibrary.kubg.edu.ua/1393/" TargetMode="External"/><Relationship Id="rId141" Type="http://schemas.openxmlformats.org/officeDocument/2006/relationships/hyperlink" Target="http://elibrary.kubg.edu.ua/12846/" TargetMode="External"/><Relationship Id="rId146" Type="http://schemas.openxmlformats.org/officeDocument/2006/relationships/hyperlink" Target="http://elibrary.kubg.edu.ua/3834/" TargetMode="External"/><Relationship Id="rId167" Type="http://schemas.openxmlformats.org/officeDocument/2006/relationships/hyperlink" Target="http://elibrary.kubg.edu.ua/1620/" TargetMode="External"/><Relationship Id="rId188" Type="http://schemas.openxmlformats.org/officeDocument/2006/relationships/hyperlink" Target="http://elibrary.kubg.edu.ua/5507/" TargetMode="External"/><Relationship Id="rId7" Type="http://schemas.openxmlformats.org/officeDocument/2006/relationships/hyperlink" Target="http://elibrary.kubg.edu.ua/11596/" TargetMode="External"/><Relationship Id="rId71" Type="http://schemas.openxmlformats.org/officeDocument/2006/relationships/hyperlink" Target="http://elibrary.kubg.edu.ua/14500/" TargetMode="External"/><Relationship Id="rId92" Type="http://schemas.openxmlformats.org/officeDocument/2006/relationships/hyperlink" Target="http://elibrary.kubg.edu.ua/14968/" TargetMode="External"/><Relationship Id="rId162" Type="http://schemas.openxmlformats.org/officeDocument/2006/relationships/hyperlink" Target="http://elibrary.kubg.edu.ua/1684/" TargetMode="External"/><Relationship Id="rId183" Type="http://schemas.openxmlformats.org/officeDocument/2006/relationships/hyperlink" Target="http://elibrary.kubg.edu.ua/12849/" TargetMode="External"/><Relationship Id="rId213" Type="http://schemas.openxmlformats.org/officeDocument/2006/relationships/hyperlink" Target="http://elibrary.kubg.edu.ua/1346/" TargetMode="External"/><Relationship Id="rId218" Type="http://schemas.openxmlformats.org/officeDocument/2006/relationships/hyperlink" Target="http://elibrary.kubg.edu.ua/1353/" TargetMode="External"/><Relationship Id="rId234" Type="http://schemas.openxmlformats.org/officeDocument/2006/relationships/hyperlink" Target="http://elibrary.kubg.edu.ua/14963/" TargetMode="External"/><Relationship Id="rId239" Type="http://schemas.openxmlformats.org/officeDocument/2006/relationships/hyperlink" Target="http://elibrary.kubg.edu.ua/15078/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kubg.edu.ua/14612/" TargetMode="External"/><Relationship Id="rId250" Type="http://schemas.openxmlformats.org/officeDocument/2006/relationships/hyperlink" Target="http://elibrary.kubg.edu.ua/4616/" TargetMode="External"/><Relationship Id="rId255" Type="http://schemas.openxmlformats.org/officeDocument/2006/relationships/hyperlink" Target="http://elibrary.kubg.edu.ua/1360/" TargetMode="External"/><Relationship Id="rId24" Type="http://schemas.openxmlformats.org/officeDocument/2006/relationships/hyperlink" Target="http://elibrary.kubg.edu.ua/14966/" TargetMode="External"/><Relationship Id="rId40" Type="http://schemas.openxmlformats.org/officeDocument/2006/relationships/hyperlink" Target="http://elibrary.kubg.edu.ua/11553/" TargetMode="External"/><Relationship Id="rId45" Type="http://schemas.openxmlformats.org/officeDocument/2006/relationships/hyperlink" Target="http://elibrary.kubg.edu.ua/11813/" TargetMode="External"/><Relationship Id="rId66" Type="http://schemas.openxmlformats.org/officeDocument/2006/relationships/hyperlink" Target="http://elibrary.kubg.edu.ua/1461/" TargetMode="External"/><Relationship Id="rId87" Type="http://schemas.openxmlformats.org/officeDocument/2006/relationships/hyperlink" Target="http://elibrary.kubg.edu.ua/14963/" TargetMode="External"/><Relationship Id="rId110" Type="http://schemas.openxmlformats.org/officeDocument/2006/relationships/hyperlink" Target="http://elibrary.kubg.edu.ua/5507/" TargetMode="External"/><Relationship Id="rId115" Type="http://schemas.openxmlformats.org/officeDocument/2006/relationships/hyperlink" Target="http://elibrary.kubg.edu.ua/5949/" TargetMode="External"/><Relationship Id="rId131" Type="http://schemas.openxmlformats.org/officeDocument/2006/relationships/hyperlink" Target="http://elibrary.kubg.edu.ua/1350/" TargetMode="External"/><Relationship Id="rId136" Type="http://schemas.openxmlformats.org/officeDocument/2006/relationships/hyperlink" Target="http://elibrary.kubg.edu.ua/13947/" TargetMode="External"/><Relationship Id="rId157" Type="http://schemas.openxmlformats.org/officeDocument/2006/relationships/hyperlink" Target="http://elibrary.kubg.edu.ua/1817/" TargetMode="External"/><Relationship Id="rId178" Type="http://schemas.openxmlformats.org/officeDocument/2006/relationships/hyperlink" Target="http://elibrary.kubg.edu.ua/15076/" TargetMode="External"/><Relationship Id="rId61" Type="http://schemas.openxmlformats.org/officeDocument/2006/relationships/hyperlink" Target="http://elibrary.kubg.edu.ua/1399/" TargetMode="External"/><Relationship Id="rId82" Type="http://schemas.openxmlformats.org/officeDocument/2006/relationships/hyperlink" Target="http://elibrary.kubg.edu.ua/10603/" TargetMode="External"/><Relationship Id="rId152" Type="http://schemas.openxmlformats.org/officeDocument/2006/relationships/hyperlink" Target="http://elibrary.kubg.edu.ua/1401/" TargetMode="External"/><Relationship Id="rId173" Type="http://schemas.openxmlformats.org/officeDocument/2006/relationships/hyperlink" Target="http://elibrary.kubg.edu.ua/1714/" TargetMode="External"/><Relationship Id="rId194" Type="http://schemas.openxmlformats.org/officeDocument/2006/relationships/hyperlink" Target="http://elibrary.kubg.edu.ua/8696/" TargetMode="External"/><Relationship Id="rId199" Type="http://schemas.openxmlformats.org/officeDocument/2006/relationships/hyperlink" Target="http://elibrary.kubg.edu.ua/6885/" TargetMode="External"/><Relationship Id="rId203" Type="http://schemas.openxmlformats.org/officeDocument/2006/relationships/hyperlink" Target="http://elibrary.kubg.edu.ua/14861/" TargetMode="External"/><Relationship Id="rId208" Type="http://schemas.openxmlformats.org/officeDocument/2006/relationships/hyperlink" Target="http://elibrary.kubg.edu.ua/710/" TargetMode="External"/><Relationship Id="rId229" Type="http://schemas.openxmlformats.org/officeDocument/2006/relationships/hyperlink" Target="http://elibrary.kubg.edu.ua/7269/" TargetMode="External"/><Relationship Id="rId19" Type="http://schemas.openxmlformats.org/officeDocument/2006/relationships/hyperlink" Target="http://elibrary.kubg.edu.ua/6292/" TargetMode="External"/><Relationship Id="rId224" Type="http://schemas.openxmlformats.org/officeDocument/2006/relationships/hyperlink" Target="http://elibrary.kubg.edu.ua/11481/" TargetMode="External"/><Relationship Id="rId240" Type="http://schemas.openxmlformats.org/officeDocument/2006/relationships/hyperlink" Target="http://elibrary.kubg.edu.ua/15149/" TargetMode="External"/><Relationship Id="rId245" Type="http://schemas.openxmlformats.org/officeDocument/2006/relationships/hyperlink" Target="http://elibrary.kubg.edu.ua/11812/" TargetMode="External"/><Relationship Id="rId261" Type="http://schemas.openxmlformats.org/officeDocument/2006/relationships/hyperlink" Target="http://elibrary.kubg.edu.ua/12277/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elibrary.kubg.edu.ua/4542/" TargetMode="External"/><Relationship Id="rId30" Type="http://schemas.openxmlformats.org/officeDocument/2006/relationships/hyperlink" Target="http://elibrary.kubg.edu.ua/14665/" TargetMode="External"/><Relationship Id="rId35" Type="http://schemas.openxmlformats.org/officeDocument/2006/relationships/hyperlink" Target="http://elibrary.kubg.edu.ua/11554/" TargetMode="External"/><Relationship Id="rId56" Type="http://schemas.openxmlformats.org/officeDocument/2006/relationships/hyperlink" Target="http://elibrary.kubg.edu.ua/248/" TargetMode="External"/><Relationship Id="rId77" Type="http://schemas.openxmlformats.org/officeDocument/2006/relationships/hyperlink" Target="http://elibrary.kubg.edu.ua/5228/" TargetMode="External"/><Relationship Id="rId100" Type="http://schemas.openxmlformats.org/officeDocument/2006/relationships/hyperlink" Target="http://elibrary.kubg.edu.ua/12278/" TargetMode="External"/><Relationship Id="rId105" Type="http://schemas.openxmlformats.org/officeDocument/2006/relationships/hyperlink" Target="http://elibrary.kubg.edu.ua/5477/" TargetMode="External"/><Relationship Id="rId126" Type="http://schemas.openxmlformats.org/officeDocument/2006/relationships/hyperlink" Target="http://elibrary.kubg.edu.ua/243/" TargetMode="External"/><Relationship Id="rId147" Type="http://schemas.openxmlformats.org/officeDocument/2006/relationships/hyperlink" Target="http://elibrary.kubg.edu.ua/1628/" TargetMode="External"/><Relationship Id="rId168" Type="http://schemas.openxmlformats.org/officeDocument/2006/relationships/hyperlink" Target="http://elibrary.kubg.edu.ua/1611/" TargetMode="External"/><Relationship Id="rId8" Type="http://schemas.openxmlformats.org/officeDocument/2006/relationships/hyperlink" Target="http://elibrary.kubg.edu.ua/11740/" TargetMode="External"/><Relationship Id="rId51" Type="http://schemas.openxmlformats.org/officeDocument/2006/relationships/hyperlink" Target="http://elibrary.kubg.edu.ua/4610/" TargetMode="External"/><Relationship Id="rId72" Type="http://schemas.openxmlformats.org/officeDocument/2006/relationships/hyperlink" Target="http://elibrary.kubg.edu.ua/14499/" TargetMode="External"/><Relationship Id="rId93" Type="http://schemas.openxmlformats.org/officeDocument/2006/relationships/hyperlink" Target="http://elibrary.kubg.edu.ua/10586/" TargetMode="External"/><Relationship Id="rId98" Type="http://schemas.openxmlformats.org/officeDocument/2006/relationships/hyperlink" Target="http://elibrary.kubg.edu.ua/11462/" TargetMode="External"/><Relationship Id="rId121" Type="http://schemas.openxmlformats.org/officeDocument/2006/relationships/hyperlink" Target="http://elibrary.kubg.edu.ua/5905/" TargetMode="External"/><Relationship Id="rId142" Type="http://schemas.openxmlformats.org/officeDocument/2006/relationships/hyperlink" Target="http://elibrary.kubg.edu.ua/3255/" TargetMode="External"/><Relationship Id="rId163" Type="http://schemas.openxmlformats.org/officeDocument/2006/relationships/hyperlink" Target="http://elibrary.kubg.edu.ua/1623/" TargetMode="External"/><Relationship Id="rId184" Type="http://schemas.openxmlformats.org/officeDocument/2006/relationships/hyperlink" Target="http://elibrary.kubg.edu.ua/11466/" TargetMode="External"/><Relationship Id="rId189" Type="http://schemas.openxmlformats.org/officeDocument/2006/relationships/hyperlink" Target="http://elibrary.kubg.edu.ua/8691/" TargetMode="External"/><Relationship Id="rId219" Type="http://schemas.openxmlformats.org/officeDocument/2006/relationships/hyperlink" Target="http://elibrary.kubg.edu.ua/15151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elibrary.kubg.edu.ua/1350/" TargetMode="External"/><Relationship Id="rId230" Type="http://schemas.openxmlformats.org/officeDocument/2006/relationships/hyperlink" Target="http://elibrary.kubg.edu.ua/14691/" TargetMode="External"/><Relationship Id="rId235" Type="http://schemas.openxmlformats.org/officeDocument/2006/relationships/hyperlink" Target="http://elibrary.kubg.edu.ua/14965/" TargetMode="External"/><Relationship Id="rId251" Type="http://schemas.openxmlformats.org/officeDocument/2006/relationships/hyperlink" Target="http://elibrary.kubg.edu.ua/1392/" TargetMode="External"/><Relationship Id="rId256" Type="http://schemas.openxmlformats.org/officeDocument/2006/relationships/hyperlink" Target="http://elibrary.kubg.edu.ua/1361/" TargetMode="External"/><Relationship Id="rId25" Type="http://schemas.openxmlformats.org/officeDocument/2006/relationships/hyperlink" Target="http://elibrary.kubg.edu.ua/14028/" TargetMode="External"/><Relationship Id="rId46" Type="http://schemas.openxmlformats.org/officeDocument/2006/relationships/hyperlink" Target="http://elibrary.kubg.edu.ua/13270/" TargetMode="External"/><Relationship Id="rId67" Type="http://schemas.openxmlformats.org/officeDocument/2006/relationships/hyperlink" Target="http://elibrary.kubg.edu.ua/1462/" TargetMode="External"/><Relationship Id="rId116" Type="http://schemas.openxmlformats.org/officeDocument/2006/relationships/hyperlink" Target="http://elibrary.kubg.edu.ua/5955/" TargetMode="External"/><Relationship Id="rId137" Type="http://schemas.openxmlformats.org/officeDocument/2006/relationships/hyperlink" Target="http://elibrary.kubg.edu.ua/15225/" TargetMode="External"/><Relationship Id="rId158" Type="http://schemas.openxmlformats.org/officeDocument/2006/relationships/hyperlink" Target="http://elibrary.kubg.edu.ua/6924/" TargetMode="External"/><Relationship Id="rId20" Type="http://schemas.openxmlformats.org/officeDocument/2006/relationships/hyperlink" Target="http://elibrary.kubg.edu.ua/6275/" TargetMode="External"/><Relationship Id="rId41" Type="http://schemas.openxmlformats.org/officeDocument/2006/relationships/hyperlink" Target="http://elibrary.kubg.edu.ua/11556/" TargetMode="External"/><Relationship Id="rId62" Type="http://schemas.openxmlformats.org/officeDocument/2006/relationships/hyperlink" Target="http://elibrary.kubg.edu.ua/1464/" TargetMode="External"/><Relationship Id="rId83" Type="http://schemas.openxmlformats.org/officeDocument/2006/relationships/hyperlink" Target="http://elibrary.kubg.edu.ua/14964/" TargetMode="External"/><Relationship Id="rId88" Type="http://schemas.openxmlformats.org/officeDocument/2006/relationships/hyperlink" Target="http://elibrary.kubg.edu.ua/15076/" TargetMode="External"/><Relationship Id="rId111" Type="http://schemas.openxmlformats.org/officeDocument/2006/relationships/hyperlink" Target="http://elibrary.kubg.edu.ua/5508/" TargetMode="External"/><Relationship Id="rId132" Type="http://schemas.openxmlformats.org/officeDocument/2006/relationships/hyperlink" Target="http://elibrary.kubg.edu.ua/244/" TargetMode="External"/><Relationship Id="rId153" Type="http://schemas.openxmlformats.org/officeDocument/2006/relationships/hyperlink" Target="http://elibrary.kubg.edu.ua/1513/" TargetMode="External"/><Relationship Id="rId174" Type="http://schemas.openxmlformats.org/officeDocument/2006/relationships/hyperlink" Target="http://elibrary.kubg.edu.ua/14693/" TargetMode="External"/><Relationship Id="rId179" Type="http://schemas.openxmlformats.org/officeDocument/2006/relationships/hyperlink" Target="http://elibrary.kubg.edu.ua/15078/" TargetMode="External"/><Relationship Id="rId195" Type="http://schemas.openxmlformats.org/officeDocument/2006/relationships/hyperlink" Target="http://elibrary.kubg.edu.ua/8697/" TargetMode="External"/><Relationship Id="rId209" Type="http://schemas.openxmlformats.org/officeDocument/2006/relationships/hyperlink" Target="http://elibrary.kubg.edu.ua/687/" TargetMode="External"/><Relationship Id="rId190" Type="http://schemas.openxmlformats.org/officeDocument/2006/relationships/hyperlink" Target="http://elibrary.kubg.edu.ua/8692/" TargetMode="External"/><Relationship Id="rId204" Type="http://schemas.openxmlformats.org/officeDocument/2006/relationships/hyperlink" Target="http://elibrary.kubg.edu.ua/14612/" TargetMode="External"/><Relationship Id="rId220" Type="http://schemas.openxmlformats.org/officeDocument/2006/relationships/hyperlink" Target="http://elibrary.kubg.edu.ua/14500/" TargetMode="External"/><Relationship Id="rId225" Type="http://schemas.openxmlformats.org/officeDocument/2006/relationships/hyperlink" Target="http://elibrary.kubg.edu.ua/5228/" TargetMode="External"/><Relationship Id="rId241" Type="http://schemas.openxmlformats.org/officeDocument/2006/relationships/hyperlink" Target="http://elibrary.kubg.edu.ua/14964/" TargetMode="External"/><Relationship Id="rId246" Type="http://schemas.openxmlformats.org/officeDocument/2006/relationships/hyperlink" Target="http://elibrary.kubg.edu.ua/13219/" TargetMode="External"/><Relationship Id="rId15" Type="http://schemas.openxmlformats.org/officeDocument/2006/relationships/hyperlink" Target="http://elibrary.kubg.edu.ua/5628/" TargetMode="External"/><Relationship Id="rId36" Type="http://schemas.openxmlformats.org/officeDocument/2006/relationships/hyperlink" Target="http://elibrary.kubg.edu.ua/13835/" TargetMode="External"/><Relationship Id="rId57" Type="http://schemas.openxmlformats.org/officeDocument/2006/relationships/hyperlink" Target="http://elibrary.kubg.edu.ua/245/" TargetMode="External"/><Relationship Id="rId106" Type="http://schemas.openxmlformats.org/officeDocument/2006/relationships/hyperlink" Target="http://elibrary.kubg.edu.ua/5478/" TargetMode="External"/><Relationship Id="rId127" Type="http://schemas.openxmlformats.org/officeDocument/2006/relationships/hyperlink" Target="http://elibrary.kubg.edu.ua/241/" TargetMode="External"/><Relationship Id="rId262" Type="http://schemas.openxmlformats.org/officeDocument/2006/relationships/hyperlink" Target="http://elibrary.kubg.edu.ua/15149/" TargetMode="External"/><Relationship Id="rId10" Type="http://schemas.openxmlformats.org/officeDocument/2006/relationships/hyperlink" Target="http://elibrary.kubg.edu.ua/4178/" TargetMode="External"/><Relationship Id="rId31" Type="http://schemas.openxmlformats.org/officeDocument/2006/relationships/hyperlink" Target="http://elibrary.kubg.edu.ua/14480/" TargetMode="External"/><Relationship Id="rId52" Type="http://schemas.openxmlformats.org/officeDocument/2006/relationships/hyperlink" Target="http://elibrary.kubg.edu.ua/3256/" TargetMode="External"/><Relationship Id="rId73" Type="http://schemas.openxmlformats.org/officeDocument/2006/relationships/hyperlink" Target="http://elibrary.kubg.edu.ua/12277/" TargetMode="External"/><Relationship Id="rId78" Type="http://schemas.openxmlformats.org/officeDocument/2006/relationships/hyperlink" Target="http://elibrary.kubg.edu.ua/5241/" TargetMode="External"/><Relationship Id="rId94" Type="http://schemas.openxmlformats.org/officeDocument/2006/relationships/hyperlink" Target="http://elibrary.kubg.edu.ua/10593/" TargetMode="External"/><Relationship Id="rId99" Type="http://schemas.openxmlformats.org/officeDocument/2006/relationships/hyperlink" Target="http://elibrary.kubg.edu.ua/11463/" TargetMode="External"/><Relationship Id="rId101" Type="http://schemas.openxmlformats.org/officeDocument/2006/relationships/hyperlink" Target="http://elibrary.kubg.edu.ua/12279/" TargetMode="External"/><Relationship Id="rId122" Type="http://schemas.openxmlformats.org/officeDocument/2006/relationships/hyperlink" Target="http://elibrary.kubg.edu.ua/3239/" TargetMode="External"/><Relationship Id="rId143" Type="http://schemas.openxmlformats.org/officeDocument/2006/relationships/hyperlink" Target="http://elibrary.kubg.edu.ua/3203/" TargetMode="External"/><Relationship Id="rId148" Type="http://schemas.openxmlformats.org/officeDocument/2006/relationships/hyperlink" Target="http://elibrary.kubg.edu.ua/3805/" TargetMode="External"/><Relationship Id="rId164" Type="http://schemas.openxmlformats.org/officeDocument/2006/relationships/hyperlink" Target="http://elibrary.kubg.edu.ua/1626/" TargetMode="External"/><Relationship Id="rId169" Type="http://schemas.openxmlformats.org/officeDocument/2006/relationships/hyperlink" Target="http://elibrary.kubg.edu.ua/1613/" TargetMode="External"/><Relationship Id="rId185" Type="http://schemas.openxmlformats.org/officeDocument/2006/relationships/hyperlink" Target="http://elibrary.kubg.edu.ua/132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ubg.edu.ua/11897/" TargetMode="External"/><Relationship Id="rId180" Type="http://schemas.openxmlformats.org/officeDocument/2006/relationships/hyperlink" Target="http://elibrary.kubg.edu.ua/15149/" TargetMode="External"/><Relationship Id="rId210" Type="http://schemas.openxmlformats.org/officeDocument/2006/relationships/hyperlink" Target="http://elibrary.kubg.edu.ua/716/" TargetMode="External"/><Relationship Id="rId215" Type="http://schemas.openxmlformats.org/officeDocument/2006/relationships/hyperlink" Target="http://elibrary.kubg.edu.ua/1352/" TargetMode="External"/><Relationship Id="rId236" Type="http://schemas.openxmlformats.org/officeDocument/2006/relationships/hyperlink" Target="http://elibrary.kubg.edu.ua/14966/" TargetMode="External"/><Relationship Id="rId257" Type="http://schemas.openxmlformats.org/officeDocument/2006/relationships/hyperlink" Target="http://elibrary.kubg.edu.ua/12859/" TargetMode="External"/><Relationship Id="rId26" Type="http://schemas.openxmlformats.org/officeDocument/2006/relationships/hyperlink" Target="http://elibrary.kubg.edu.ua/4633/" TargetMode="External"/><Relationship Id="rId231" Type="http://schemas.openxmlformats.org/officeDocument/2006/relationships/hyperlink" Target="http://elibrary.kubg.edu.ua/14692/" TargetMode="External"/><Relationship Id="rId252" Type="http://schemas.openxmlformats.org/officeDocument/2006/relationships/hyperlink" Target="http://elibrary.kubg.edu.ua/686/" TargetMode="External"/><Relationship Id="rId47" Type="http://schemas.openxmlformats.org/officeDocument/2006/relationships/hyperlink" Target="http://elibrary.kubg.edu.ua/5410/" TargetMode="External"/><Relationship Id="rId68" Type="http://schemas.openxmlformats.org/officeDocument/2006/relationships/hyperlink" Target="http://elibrary.kubg.edu.ua/1467/" TargetMode="External"/><Relationship Id="rId89" Type="http://schemas.openxmlformats.org/officeDocument/2006/relationships/hyperlink" Target="http://elibrary.kubg.edu.ua/15078/" TargetMode="External"/><Relationship Id="rId112" Type="http://schemas.openxmlformats.org/officeDocument/2006/relationships/hyperlink" Target="http://elibrary.kubg.edu.ua/5501/" TargetMode="External"/><Relationship Id="rId133" Type="http://schemas.openxmlformats.org/officeDocument/2006/relationships/hyperlink" Target="http://elibrary.kubg.edu.ua/1394/" TargetMode="External"/><Relationship Id="rId154" Type="http://schemas.openxmlformats.org/officeDocument/2006/relationships/hyperlink" Target="http://elibrary.kubg.edu.ua/1514/" TargetMode="External"/><Relationship Id="rId175" Type="http://schemas.openxmlformats.org/officeDocument/2006/relationships/hyperlink" Target="http://elibrary.kubg.edu.ua/14694/" TargetMode="External"/><Relationship Id="rId196" Type="http://schemas.openxmlformats.org/officeDocument/2006/relationships/hyperlink" Target="http://elibrary.kubg.edu.ua/8698/" TargetMode="External"/><Relationship Id="rId200" Type="http://schemas.openxmlformats.org/officeDocument/2006/relationships/hyperlink" Target="http://elibrary.kubg.edu.ua/6888/" TargetMode="External"/><Relationship Id="rId16" Type="http://schemas.openxmlformats.org/officeDocument/2006/relationships/hyperlink" Target="http://elibrary.kubg.edu.ua/5643/" TargetMode="External"/><Relationship Id="rId221" Type="http://schemas.openxmlformats.org/officeDocument/2006/relationships/hyperlink" Target="http://elibrary.kubg.edu.ua/14499/" TargetMode="External"/><Relationship Id="rId242" Type="http://schemas.openxmlformats.org/officeDocument/2006/relationships/hyperlink" Target="http://elibrary.kubg.edu.ua/14962/" TargetMode="External"/><Relationship Id="rId263" Type="http://schemas.openxmlformats.org/officeDocument/2006/relationships/hyperlink" Target="http://elibrary.kubg.edu.ua/11464/" TargetMode="External"/><Relationship Id="rId37" Type="http://schemas.openxmlformats.org/officeDocument/2006/relationships/hyperlink" Target="http://elibrary.kubg.edu.ua/11552/" TargetMode="External"/><Relationship Id="rId58" Type="http://schemas.openxmlformats.org/officeDocument/2006/relationships/hyperlink" Target="http://elibrary.kubg.edu.ua/246/" TargetMode="External"/><Relationship Id="rId79" Type="http://schemas.openxmlformats.org/officeDocument/2006/relationships/hyperlink" Target="http://elibrary.kubg.edu.ua/14691/" TargetMode="External"/><Relationship Id="rId102" Type="http://schemas.openxmlformats.org/officeDocument/2006/relationships/hyperlink" Target="http://elibrary.kubg.edu.ua/7015/" TargetMode="External"/><Relationship Id="rId123" Type="http://schemas.openxmlformats.org/officeDocument/2006/relationships/hyperlink" Target="http://elibrary.kubg.edu.ua/3240/" TargetMode="External"/><Relationship Id="rId144" Type="http://schemas.openxmlformats.org/officeDocument/2006/relationships/hyperlink" Target="http://elibrary.kubg.edu.ua/3238/" TargetMode="External"/><Relationship Id="rId90" Type="http://schemas.openxmlformats.org/officeDocument/2006/relationships/hyperlink" Target="http://elibrary.kubg.edu.ua/15149/" TargetMode="External"/><Relationship Id="rId165" Type="http://schemas.openxmlformats.org/officeDocument/2006/relationships/hyperlink" Target="http://elibrary.kubg.edu.ua/1622/" TargetMode="External"/><Relationship Id="rId186" Type="http://schemas.openxmlformats.org/officeDocument/2006/relationships/hyperlink" Target="http://elibrary.kubg.edu.ua/6747/" TargetMode="External"/><Relationship Id="rId211" Type="http://schemas.openxmlformats.org/officeDocument/2006/relationships/hyperlink" Target="http://elibrary.kubg.edu.ua/717/" TargetMode="External"/><Relationship Id="rId232" Type="http://schemas.openxmlformats.org/officeDocument/2006/relationships/hyperlink" Target="http://elibrary.kubg.edu.ua/10603/" TargetMode="External"/><Relationship Id="rId253" Type="http://schemas.openxmlformats.org/officeDocument/2006/relationships/hyperlink" Target="http://elibrary.kubg.edu.ua/13279/" TargetMode="External"/><Relationship Id="rId27" Type="http://schemas.openxmlformats.org/officeDocument/2006/relationships/hyperlink" Target="http://elibrary.kubg.edu.ua/4224/" TargetMode="External"/><Relationship Id="rId48" Type="http://schemas.openxmlformats.org/officeDocument/2006/relationships/hyperlink" Target="http://elibrary.kubg.edu.ua/4614/" TargetMode="External"/><Relationship Id="rId69" Type="http://schemas.openxmlformats.org/officeDocument/2006/relationships/hyperlink" Target="http://elibrary.kubg.edu.ua/1468/" TargetMode="External"/><Relationship Id="rId113" Type="http://schemas.openxmlformats.org/officeDocument/2006/relationships/hyperlink" Target="http://elibrary.kubg.edu.ua/5933/" TargetMode="External"/><Relationship Id="rId134" Type="http://schemas.openxmlformats.org/officeDocument/2006/relationships/hyperlink" Target="http://elibrary.kubg.edu.ua/1398/" TargetMode="External"/><Relationship Id="rId80" Type="http://schemas.openxmlformats.org/officeDocument/2006/relationships/hyperlink" Target="http://elibrary.kubg.edu.ua/14693/" TargetMode="External"/><Relationship Id="rId155" Type="http://schemas.openxmlformats.org/officeDocument/2006/relationships/hyperlink" Target="http://elibrary.kubg.edu.ua/1602/" TargetMode="External"/><Relationship Id="rId176" Type="http://schemas.openxmlformats.org/officeDocument/2006/relationships/hyperlink" Target="http://elibrary.kubg.edu.ua/14963/" TargetMode="External"/><Relationship Id="rId197" Type="http://schemas.openxmlformats.org/officeDocument/2006/relationships/hyperlink" Target="http://elibrary.kubg.edu.ua/8700/" TargetMode="External"/><Relationship Id="rId201" Type="http://schemas.openxmlformats.org/officeDocument/2006/relationships/hyperlink" Target="http://elibrary.kubg.edu.ua/6880/" TargetMode="External"/><Relationship Id="rId222" Type="http://schemas.openxmlformats.org/officeDocument/2006/relationships/hyperlink" Target="http://elibrary.kubg.edu.ua/11473/" TargetMode="External"/><Relationship Id="rId243" Type="http://schemas.openxmlformats.org/officeDocument/2006/relationships/hyperlink" Target="http://elibrary.kubg.edu.ua/15077/" TargetMode="External"/><Relationship Id="rId264" Type="http://schemas.openxmlformats.org/officeDocument/2006/relationships/hyperlink" Target="http://elibrary.kubg.edu.ua/5478/" TargetMode="External"/><Relationship Id="rId17" Type="http://schemas.openxmlformats.org/officeDocument/2006/relationships/hyperlink" Target="http://elibrary.kubg.edu.ua/5878/" TargetMode="External"/><Relationship Id="rId38" Type="http://schemas.openxmlformats.org/officeDocument/2006/relationships/hyperlink" Target="http://elibrary.kubg.edu.ua/10779/" TargetMode="External"/><Relationship Id="rId59" Type="http://schemas.openxmlformats.org/officeDocument/2006/relationships/hyperlink" Target="http://elibrary.kubg.edu.ua/247/" TargetMode="External"/><Relationship Id="rId103" Type="http://schemas.openxmlformats.org/officeDocument/2006/relationships/hyperlink" Target="http://elibrary.kubg.edu.ua/7259/" TargetMode="External"/><Relationship Id="rId124" Type="http://schemas.openxmlformats.org/officeDocument/2006/relationships/hyperlink" Target="http://elibrary.kubg.edu.ua/4639/" TargetMode="External"/><Relationship Id="rId70" Type="http://schemas.openxmlformats.org/officeDocument/2006/relationships/hyperlink" Target="http://elibrary.kubg.edu.ua/14915/" TargetMode="External"/><Relationship Id="rId91" Type="http://schemas.openxmlformats.org/officeDocument/2006/relationships/hyperlink" Target="http://elibrary.kubg.edu.ua/15070/" TargetMode="External"/><Relationship Id="rId145" Type="http://schemas.openxmlformats.org/officeDocument/2006/relationships/hyperlink" Target="http://elibrary.kubg.edu.ua/3260/" TargetMode="External"/><Relationship Id="rId166" Type="http://schemas.openxmlformats.org/officeDocument/2006/relationships/hyperlink" Target="http://elibrary.kubg.edu.ua/1621/" TargetMode="External"/><Relationship Id="rId187" Type="http://schemas.openxmlformats.org/officeDocument/2006/relationships/hyperlink" Target="http://elibrary.kubg.edu.ua/550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library.kubg.edu.ua/715/" TargetMode="External"/><Relationship Id="rId233" Type="http://schemas.openxmlformats.org/officeDocument/2006/relationships/hyperlink" Target="http://elibrary.kubg.edu.ua/10604/" TargetMode="External"/><Relationship Id="rId254" Type="http://schemas.openxmlformats.org/officeDocument/2006/relationships/hyperlink" Target="http://elibrary.kubg.edu.ua/1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10614</Words>
  <Characters>60504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2016-11-08T18:09:00Z</dcterms:created>
  <dcterms:modified xsi:type="dcterms:W3CDTF">2016-11-10T17:05:00Z</dcterms:modified>
</cp:coreProperties>
</file>